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FBBDE" w14:textId="6BF0EF76" w:rsidR="00AB7FF1" w:rsidRPr="002825BB" w:rsidRDefault="008561C1">
      <w:pPr>
        <w:jc w:val="center"/>
        <w:rPr>
          <w:rFonts w:ascii="Calibri" w:hAnsi="Calibri" w:cs="Calibri"/>
          <w:sz w:val="12"/>
          <w:szCs w:val="12"/>
        </w:rPr>
      </w:pPr>
      <w:r w:rsidRPr="002825BB">
        <w:rPr>
          <w:noProof/>
        </w:rPr>
        <w:drawing>
          <wp:inline distT="0" distB="0" distL="0" distR="0" wp14:anchorId="2FA59A82" wp14:editId="3B594D22">
            <wp:extent cx="619125" cy="742950"/>
            <wp:effectExtent l="0" t="0" r="0" b="0"/>
            <wp:docPr id="1" name="Рисунок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solidFill>
                      <a:srgbClr val="FFFFFF"/>
                    </a:solidFill>
                    <a:ln>
                      <a:noFill/>
                    </a:ln>
                  </pic:spPr>
                </pic:pic>
              </a:graphicData>
            </a:graphic>
          </wp:inline>
        </w:drawing>
      </w:r>
    </w:p>
    <w:p w14:paraId="62D727A3" w14:textId="77777777" w:rsidR="00AB7FF1" w:rsidRPr="002825BB" w:rsidRDefault="00AB7FF1">
      <w:pPr>
        <w:jc w:val="center"/>
        <w:rPr>
          <w:rFonts w:ascii="Calibri" w:hAnsi="Calibri" w:cs="Calibri"/>
          <w:sz w:val="12"/>
          <w:szCs w:val="12"/>
        </w:rPr>
      </w:pPr>
    </w:p>
    <w:p w14:paraId="731878F2" w14:textId="77777777" w:rsidR="00ED3ABF" w:rsidRPr="002825BB" w:rsidRDefault="00AB7FF1">
      <w:pPr>
        <w:jc w:val="center"/>
        <w:rPr>
          <w:b/>
          <w:sz w:val="26"/>
          <w:szCs w:val="26"/>
          <w:lang w:val="ru-RU"/>
        </w:rPr>
      </w:pPr>
      <w:r w:rsidRPr="002825BB">
        <w:rPr>
          <w:b/>
          <w:sz w:val="26"/>
          <w:szCs w:val="26"/>
          <w:lang w:val="ru-RU"/>
        </w:rPr>
        <w:t xml:space="preserve">МЕСТНАЯ АДМИНИСТРАЦИЯ </w:t>
      </w:r>
    </w:p>
    <w:p w14:paraId="0CE4C8DD" w14:textId="77777777" w:rsidR="00ED3ABF" w:rsidRPr="002825BB" w:rsidRDefault="00AB7FF1">
      <w:pPr>
        <w:jc w:val="center"/>
        <w:rPr>
          <w:b/>
          <w:sz w:val="26"/>
          <w:szCs w:val="26"/>
          <w:lang w:val="ru-RU"/>
        </w:rPr>
      </w:pPr>
      <w:r w:rsidRPr="002825BB">
        <w:rPr>
          <w:b/>
          <w:sz w:val="26"/>
          <w:szCs w:val="26"/>
          <w:lang w:val="ru-RU"/>
        </w:rPr>
        <w:t xml:space="preserve"> </w:t>
      </w:r>
      <w:r w:rsidR="00ED3ABF" w:rsidRPr="002825BB">
        <w:rPr>
          <w:b/>
          <w:sz w:val="26"/>
          <w:szCs w:val="26"/>
          <w:lang w:val="ru-RU"/>
        </w:rPr>
        <w:t xml:space="preserve">ВНУТРИГОРОДСКОГО </w:t>
      </w:r>
      <w:r w:rsidRPr="002825BB">
        <w:rPr>
          <w:b/>
          <w:sz w:val="26"/>
          <w:szCs w:val="26"/>
          <w:lang w:val="ru-RU"/>
        </w:rPr>
        <w:t>МУНИЦИПАЛЬНОГО ОБРАЗОВАНИЯ</w:t>
      </w:r>
    </w:p>
    <w:p w14:paraId="3FFA7DF5" w14:textId="77777777" w:rsidR="00AB7FF1" w:rsidRPr="002825BB" w:rsidRDefault="00ED3ABF">
      <w:pPr>
        <w:jc w:val="center"/>
        <w:rPr>
          <w:b/>
          <w:sz w:val="26"/>
          <w:szCs w:val="26"/>
          <w:lang w:val="ru-RU"/>
        </w:rPr>
      </w:pPr>
      <w:r w:rsidRPr="002825BB">
        <w:rPr>
          <w:b/>
          <w:sz w:val="26"/>
          <w:szCs w:val="26"/>
          <w:lang w:val="ru-RU"/>
        </w:rPr>
        <w:t xml:space="preserve"> САНКТ-ПЕТЕРБУРГА</w:t>
      </w:r>
    </w:p>
    <w:p w14:paraId="07BEF846" w14:textId="77777777" w:rsidR="00AB7FF1" w:rsidRPr="002825BB" w:rsidRDefault="00AB7FF1">
      <w:pPr>
        <w:pBdr>
          <w:bottom w:val="single" w:sz="1" w:space="2" w:color="000000"/>
        </w:pBdr>
        <w:jc w:val="center"/>
        <w:rPr>
          <w:lang w:val="ru-RU"/>
        </w:rPr>
      </w:pPr>
      <w:r w:rsidRPr="002825BB">
        <w:rPr>
          <w:b/>
          <w:sz w:val="26"/>
          <w:szCs w:val="26"/>
          <w:lang w:val="ru-RU"/>
        </w:rPr>
        <w:t>МУНИЦИПАЛЬНЫЙ ОКРУГ КРАСНЕНЬКАЯ РЕЧКА</w:t>
      </w:r>
    </w:p>
    <w:p w14:paraId="444747DB" w14:textId="77777777" w:rsidR="00AB7FF1" w:rsidRPr="002825BB" w:rsidRDefault="00AB7FF1">
      <w:pPr>
        <w:jc w:val="center"/>
        <w:rPr>
          <w:lang w:val="ru-RU"/>
        </w:rPr>
      </w:pPr>
    </w:p>
    <w:p w14:paraId="7D9C7FC3" w14:textId="77777777" w:rsidR="00AB7FF1" w:rsidRPr="002825BB" w:rsidRDefault="00AB7FF1">
      <w:pPr>
        <w:rPr>
          <w:lang w:val="ru-RU"/>
        </w:rPr>
      </w:pPr>
    </w:p>
    <w:p w14:paraId="77DE488F" w14:textId="77777777" w:rsidR="00AB7FF1" w:rsidRPr="002825BB" w:rsidRDefault="00AB7FF1">
      <w:pPr>
        <w:spacing w:line="100" w:lineRule="atLeast"/>
        <w:jc w:val="center"/>
        <w:rPr>
          <w:b/>
          <w:lang w:val="ru-RU"/>
        </w:rPr>
      </w:pPr>
      <w:r w:rsidRPr="002825BB">
        <w:rPr>
          <w:b/>
          <w:lang w:val="ru-RU"/>
        </w:rPr>
        <w:t xml:space="preserve">ПОСТАНОВЛЕНИЕ </w:t>
      </w:r>
    </w:p>
    <w:p w14:paraId="2592855F" w14:textId="77777777" w:rsidR="00AB7FF1" w:rsidRPr="002825BB" w:rsidRDefault="00AB7FF1">
      <w:pPr>
        <w:spacing w:line="100" w:lineRule="atLeast"/>
        <w:jc w:val="center"/>
        <w:rPr>
          <w:b/>
          <w:lang w:val="ru-RU"/>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gridCol w:w="3151"/>
        <w:gridCol w:w="3053"/>
      </w:tblGrid>
      <w:tr w:rsidR="008561C1" w:rsidRPr="002825BB" w14:paraId="69D79743" w14:textId="77777777" w:rsidTr="008561C1">
        <w:trPr>
          <w:jc w:val="center"/>
        </w:trPr>
        <w:tc>
          <w:tcPr>
            <w:tcW w:w="3399" w:type="dxa"/>
            <w:vAlign w:val="center"/>
          </w:tcPr>
          <w:p w14:paraId="438FCB99" w14:textId="1F1999A1" w:rsidR="008561C1" w:rsidRPr="002825BB" w:rsidRDefault="007B1322" w:rsidP="00A84136">
            <w:pPr>
              <w:tabs>
                <w:tab w:val="left" w:pos="7088"/>
              </w:tabs>
              <w:spacing w:line="100" w:lineRule="atLeast"/>
              <w:rPr>
                <w:lang w:val="ru-RU"/>
              </w:rPr>
            </w:pPr>
            <w:r w:rsidRPr="002825BB">
              <w:rPr>
                <w:lang w:val="ru-RU"/>
              </w:rPr>
              <w:t>23.01.2025</w:t>
            </w:r>
          </w:p>
        </w:tc>
        <w:tc>
          <w:tcPr>
            <w:tcW w:w="3400" w:type="dxa"/>
            <w:vAlign w:val="center"/>
          </w:tcPr>
          <w:p w14:paraId="7E829481" w14:textId="3B9FC8C2" w:rsidR="008561C1" w:rsidRPr="002825BB" w:rsidRDefault="008561C1" w:rsidP="008561C1">
            <w:pPr>
              <w:tabs>
                <w:tab w:val="left" w:pos="7088"/>
              </w:tabs>
              <w:spacing w:line="100" w:lineRule="atLeast"/>
              <w:jc w:val="center"/>
              <w:rPr>
                <w:lang w:val="ru-RU"/>
              </w:rPr>
            </w:pPr>
            <w:r w:rsidRPr="002825BB">
              <w:rPr>
                <w:lang w:val="ru-RU"/>
              </w:rPr>
              <w:t>Санкт-Петербург</w:t>
            </w:r>
          </w:p>
        </w:tc>
        <w:tc>
          <w:tcPr>
            <w:tcW w:w="3400" w:type="dxa"/>
            <w:vAlign w:val="center"/>
          </w:tcPr>
          <w:p w14:paraId="72881697" w14:textId="72E5EA36" w:rsidR="008561C1" w:rsidRPr="002825BB" w:rsidRDefault="008561C1" w:rsidP="00A84136">
            <w:pPr>
              <w:tabs>
                <w:tab w:val="left" w:pos="7088"/>
              </w:tabs>
              <w:spacing w:line="100" w:lineRule="atLeast"/>
              <w:jc w:val="right"/>
              <w:rPr>
                <w:lang w:val="ru-RU"/>
              </w:rPr>
            </w:pPr>
            <w:r w:rsidRPr="002825BB">
              <w:rPr>
                <w:lang w:val="ru-RU"/>
              </w:rPr>
              <w:t>№</w:t>
            </w:r>
            <w:r w:rsidR="007B1322" w:rsidRPr="002825BB">
              <w:rPr>
                <w:lang w:val="ru-RU"/>
              </w:rPr>
              <w:t xml:space="preserve"> </w:t>
            </w:r>
            <w:r w:rsidR="004A0846">
              <w:rPr>
                <w:lang w:val="ru-RU"/>
              </w:rPr>
              <w:t>7</w:t>
            </w:r>
          </w:p>
        </w:tc>
      </w:tr>
    </w:tbl>
    <w:p w14:paraId="00BDD8DE" w14:textId="77777777" w:rsidR="008561C1" w:rsidRPr="002825BB" w:rsidRDefault="008561C1">
      <w:pPr>
        <w:tabs>
          <w:tab w:val="left" w:pos="7088"/>
        </w:tabs>
        <w:spacing w:line="100" w:lineRule="atLeast"/>
        <w:rPr>
          <w:lang w:val="ru-RU"/>
        </w:rPr>
      </w:pPr>
    </w:p>
    <w:p w14:paraId="38FDDED6" w14:textId="1F5F30CE" w:rsidR="00E730CF" w:rsidRDefault="00E730CF">
      <w:pPr>
        <w:tabs>
          <w:tab w:val="left" w:pos="7088"/>
        </w:tabs>
        <w:spacing w:line="100" w:lineRule="atLeast"/>
        <w:rPr>
          <w:lang w:val="ru-RU"/>
        </w:rPr>
      </w:pPr>
    </w:p>
    <w:p w14:paraId="21E01918" w14:textId="2D2F616C" w:rsidR="0028242F" w:rsidRDefault="0028242F">
      <w:pPr>
        <w:tabs>
          <w:tab w:val="left" w:pos="7088"/>
        </w:tabs>
        <w:spacing w:line="100" w:lineRule="atLeast"/>
        <w:rPr>
          <w:lang w:val="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28242F" w:rsidRPr="00634881" w14:paraId="17404CA1" w14:textId="77777777" w:rsidTr="0028242F">
        <w:tc>
          <w:tcPr>
            <w:tcW w:w="4678" w:type="dxa"/>
          </w:tcPr>
          <w:p w14:paraId="13EB04CF" w14:textId="1BFB8F6E" w:rsidR="0028242F" w:rsidRPr="004A0846" w:rsidRDefault="0028242F" w:rsidP="00D37FDB">
            <w:pPr>
              <w:jc w:val="both"/>
              <w:rPr>
                <w:rFonts w:eastAsia="Times New Roman"/>
                <w:bCs/>
                <w:i/>
                <w:iCs/>
                <w:lang w:val="ru-RU" w:eastAsia="ru-RU"/>
              </w:rPr>
            </w:pPr>
            <w:bookmarkStart w:id="0" w:name="_Hlk190783408"/>
            <w:r w:rsidRPr="004A0846">
              <w:rPr>
                <w:rFonts w:eastAsia="Times New Roman"/>
                <w:bCs/>
                <w:i/>
                <w:iCs/>
                <w:lang w:val="ru-RU" w:eastAsia="ru-RU"/>
              </w:rPr>
              <w:t>О</w:t>
            </w:r>
            <w:r w:rsidR="004A0846" w:rsidRPr="004A0846">
              <w:rPr>
                <w:rFonts w:eastAsia="Times New Roman"/>
                <w:bCs/>
                <w:i/>
                <w:iCs/>
                <w:lang w:val="ru-RU" w:eastAsia="ru-RU"/>
              </w:rPr>
              <w:t xml:space="preserve">б утверждении Правил внутреннего распорядка </w:t>
            </w:r>
            <w:r w:rsidR="00D94A1C">
              <w:rPr>
                <w:rFonts w:eastAsia="Times New Roman"/>
                <w:bCs/>
                <w:i/>
                <w:iCs/>
                <w:lang w:val="ru-RU" w:eastAsia="ru-RU"/>
              </w:rPr>
              <w:t xml:space="preserve">и </w:t>
            </w:r>
            <w:r w:rsidR="00D94A1C" w:rsidRPr="00D94A1C">
              <w:rPr>
                <w:rFonts w:eastAsia="Times New Roman"/>
                <w:bCs/>
                <w:i/>
                <w:iCs/>
                <w:lang w:val="ru-RU" w:eastAsia="ru-RU"/>
              </w:rPr>
              <w:t>Положени</w:t>
            </w:r>
            <w:r w:rsidR="00D94A1C">
              <w:rPr>
                <w:rFonts w:eastAsia="Times New Roman"/>
                <w:bCs/>
                <w:i/>
                <w:iCs/>
                <w:lang w:val="ru-RU" w:eastAsia="ru-RU"/>
              </w:rPr>
              <w:t>я</w:t>
            </w:r>
            <w:r w:rsidR="00D94A1C" w:rsidRPr="00D94A1C">
              <w:rPr>
                <w:rFonts w:eastAsia="Times New Roman"/>
                <w:bCs/>
                <w:i/>
                <w:iCs/>
                <w:lang w:val="ru-RU" w:eastAsia="ru-RU"/>
              </w:rPr>
              <w:t xml:space="preserve"> о режиме ненормированного рабочего </w:t>
            </w:r>
            <w:r w:rsidR="00D94A1C">
              <w:rPr>
                <w:rFonts w:eastAsia="Times New Roman"/>
                <w:bCs/>
                <w:i/>
                <w:iCs/>
                <w:lang w:val="ru-RU" w:eastAsia="ru-RU"/>
              </w:rPr>
              <w:t xml:space="preserve">дня </w:t>
            </w:r>
            <w:r w:rsidRPr="004A0846">
              <w:rPr>
                <w:rFonts w:eastAsia="Times New Roman"/>
                <w:bCs/>
                <w:i/>
                <w:iCs/>
                <w:lang w:val="ru-RU" w:eastAsia="ru-RU"/>
              </w:rPr>
              <w:t>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bookmarkEnd w:id="0"/>
          </w:p>
        </w:tc>
        <w:tc>
          <w:tcPr>
            <w:tcW w:w="4677" w:type="dxa"/>
          </w:tcPr>
          <w:p w14:paraId="3A242230" w14:textId="77777777" w:rsidR="0028242F" w:rsidRPr="004A0846" w:rsidRDefault="0028242F" w:rsidP="00D37FDB">
            <w:pPr>
              <w:jc w:val="both"/>
              <w:rPr>
                <w:rFonts w:eastAsia="Times New Roman"/>
                <w:bCs/>
                <w:i/>
                <w:iCs/>
                <w:lang w:val="ru-RU" w:eastAsia="ru-RU"/>
              </w:rPr>
            </w:pPr>
          </w:p>
        </w:tc>
      </w:tr>
    </w:tbl>
    <w:p w14:paraId="0DB92C74" w14:textId="77777777" w:rsidR="0028242F" w:rsidRPr="002825BB" w:rsidRDefault="0028242F">
      <w:pPr>
        <w:tabs>
          <w:tab w:val="left" w:pos="7088"/>
        </w:tabs>
        <w:spacing w:line="100" w:lineRule="atLeast"/>
        <w:rPr>
          <w:lang w:val="ru-RU"/>
        </w:rPr>
      </w:pPr>
    </w:p>
    <w:p w14:paraId="73A9A5F1" w14:textId="77777777" w:rsidR="0028242F" w:rsidRDefault="0028242F" w:rsidP="000460E6">
      <w:pPr>
        <w:tabs>
          <w:tab w:val="left" w:pos="8490"/>
        </w:tabs>
        <w:jc w:val="both"/>
        <w:rPr>
          <w:bCs/>
          <w:lang w:val="ru-RU"/>
        </w:rPr>
      </w:pPr>
    </w:p>
    <w:p w14:paraId="78E38539" w14:textId="50634368" w:rsidR="00B04E8A" w:rsidRPr="004A0846" w:rsidRDefault="00B04E8A" w:rsidP="00E95C07">
      <w:pPr>
        <w:spacing w:line="276" w:lineRule="auto"/>
        <w:ind w:firstLine="709"/>
        <w:jc w:val="both"/>
        <w:rPr>
          <w:lang w:val="ru-RU"/>
        </w:rPr>
      </w:pPr>
      <w:r w:rsidRPr="004A0846">
        <w:rPr>
          <w:lang w:val="ru-RU"/>
        </w:rPr>
        <w:t xml:space="preserve">В соответствии </w:t>
      </w:r>
      <w:r w:rsidR="004A0846" w:rsidRPr="004A0846">
        <w:rPr>
          <w:lang w:val="ru-RU"/>
        </w:rPr>
        <w:t>с Конституцией Российской Федерации, Трудовым кодексом Российской Федерации от 30</w:t>
      </w:r>
      <w:r w:rsidR="004A0846">
        <w:rPr>
          <w:lang w:val="ru-RU"/>
        </w:rPr>
        <w:t>.12.2001 №</w:t>
      </w:r>
      <w:r w:rsidR="004A0846" w:rsidRPr="004A0846">
        <w:rPr>
          <w:lang w:val="ru-RU"/>
        </w:rPr>
        <w:t xml:space="preserve"> 197-ФЗ</w:t>
      </w:r>
      <w:r w:rsidR="004A0846">
        <w:rPr>
          <w:lang w:val="ru-RU"/>
        </w:rPr>
        <w:t xml:space="preserve">, </w:t>
      </w:r>
      <w:r w:rsidR="004A0846" w:rsidRPr="004A0846">
        <w:rPr>
          <w:lang w:val="ru-RU"/>
        </w:rPr>
        <w:t>Федеральном законом от 02.03.2007 № 25-ФЗ «О муниципальной службе в Российской Федерации»,</w:t>
      </w:r>
    </w:p>
    <w:p w14:paraId="60D116C4" w14:textId="77777777" w:rsidR="00E95C07" w:rsidRDefault="00E95C07" w:rsidP="0028242F">
      <w:pPr>
        <w:spacing w:line="276" w:lineRule="auto"/>
        <w:ind w:left="709"/>
        <w:jc w:val="both"/>
        <w:rPr>
          <w:b/>
          <w:bCs/>
          <w:lang w:val="ru-RU"/>
        </w:rPr>
      </w:pPr>
    </w:p>
    <w:p w14:paraId="49D87983" w14:textId="3397C799" w:rsidR="00B04E8A" w:rsidRPr="004A0846" w:rsidRDefault="00B04E8A" w:rsidP="0028242F">
      <w:pPr>
        <w:spacing w:line="276" w:lineRule="auto"/>
        <w:ind w:left="709"/>
        <w:jc w:val="both"/>
        <w:rPr>
          <w:b/>
          <w:bCs/>
          <w:lang w:val="ru-RU"/>
        </w:rPr>
      </w:pPr>
      <w:r w:rsidRPr="004A0846">
        <w:rPr>
          <w:b/>
          <w:bCs/>
          <w:lang w:val="ru-RU"/>
        </w:rPr>
        <w:t>ПОСТАНОВЛЯЮ:</w:t>
      </w:r>
    </w:p>
    <w:p w14:paraId="2711154E" w14:textId="77777777" w:rsidR="00B04E8A" w:rsidRPr="004A0846" w:rsidRDefault="00B04E8A" w:rsidP="0028242F">
      <w:pPr>
        <w:spacing w:line="276" w:lineRule="auto"/>
        <w:jc w:val="both"/>
        <w:rPr>
          <w:lang w:val="ru-RU"/>
        </w:rPr>
      </w:pPr>
    </w:p>
    <w:p w14:paraId="4C058414" w14:textId="044CCB20" w:rsidR="004A0846" w:rsidRDefault="004A0846" w:rsidP="004A0846">
      <w:pPr>
        <w:spacing w:line="276" w:lineRule="auto"/>
        <w:ind w:firstLine="709"/>
        <w:jc w:val="both"/>
        <w:rPr>
          <w:lang w:val="ru-RU"/>
        </w:rPr>
      </w:pPr>
      <w:r w:rsidRPr="004A0846">
        <w:rPr>
          <w:lang w:val="ru-RU"/>
        </w:rPr>
        <w:t>Утвердить Правила внутреннего распорядка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r w:rsidR="00F168BE">
        <w:rPr>
          <w:lang w:val="ru-RU"/>
        </w:rPr>
        <w:t>, согласно приложению.</w:t>
      </w:r>
    </w:p>
    <w:p w14:paraId="4482E23F" w14:textId="5094D93C" w:rsidR="00F168BE" w:rsidRDefault="00F168BE" w:rsidP="00F168BE">
      <w:pPr>
        <w:spacing w:line="276" w:lineRule="auto"/>
        <w:ind w:firstLine="709"/>
        <w:jc w:val="both"/>
        <w:rPr>
          <w:lang w:val="ru-RU"/>
        </w:rPr>
      </w:pPr>
      <w:r>
        <w:rPr>
          <w:lang w:val="ru-RU"/>
        </w:rPr>
        <w:t>Утвердить Положение о режиме ненормированного рабочего дня</w:t>
      </w:r>
      <w:r w:rsidRPr="00F168BE">
        <w:rPr>
          <w:lang w:val="ru-RU"/>
        </w:rPr>
        <w:t xml:space="preserve"> </w:t>
      </w:r>
      <w:r w:rsidRPr="004A0846">
        <w:rPr>
          <w:lang w:val="ru-RU"/>
        </w:rPr>
        <w:t>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w:t>
      </w:r>
      <w:r>
        <w:rPr>
          <w:lang w:val="ru-RU"/>
        </w:rPr>
        <w:t>, согласно приложению.</w:t>
      </w:r>
    </w:p>
    <w:p w14:paraId="252DB701" w14:textId="77777777" w:rsidR="004A0846" w:rsidRDefault="0028242F" w:rsidP="004A0846">
      <w:pPr>
        <w:spacing w:line="276" w:lineRule="auto"/>
        <w:ind w:firstLine="709"/>
        <w:jc w:val="both"/>
        <w:rPr>
          <w:lang w:val="ru-RU"/>
        </w:rPr>
      </w:pPr>
      <w:r w:rsidRPr="004A0846">
        <w:rPr>
          <w:lang w:val="ru-RU"/>
        </w:rPr>
        <w:t xml:space="preserve">Признать утратившим силу Постановление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от </w:t>
      </w:r>
      <w:r w:rsidR="004A0846" w:rsidRPr="004A0846">
        <w:rPr>
          <w:lang w:val="ru-RU"/>
        </w:rPr>
        <w:t>18.11.2019 № 15/1</w:t>
      </w:r>
      <w:r w:rsidRPr="004A0846">
        <w:rPr>
          <w:lang w:val="ru-RU"/>
        </w:rPr>
        <w:t>.</w:t>
      </w:r>
    </w:p>
    <w:p w14:paraId="4D136474" w14:textId="77777777" w:rsidR="004A0846" w:rsidRDefault="0028242F" w:rsidP="004A0846">
      <w:pPr>
        <w:spacing w:line="276" w:lineRule="auto"/>
        <w:ind w:firstLine="709"/>
        <w:jc w:val="both"/>
        <w:rPr>
          <w:lang w:val="ru-RU"/>
        </w:rPr>
      </w:pPr>
      <w:r w:rsidRPr="004A0846">
        <w:rPr>
          <w:lang w:val="ru-RU"/>
        </w:rPr>
        <w:t xml:space="preserve">Настоящее постановление вступает в силу с момента его </w:t>
      </w:r>
      <w:r w:rsidR="004A0846" w:rsidRPr="004A0846">
        <w:rPr>
          <w:lang w:val="ru-RU"/>
        </w:rPr>
        <w:t>подписания.</w:t>
      </w:r>
    </w:p>
    <w:p w14:paraId="7FE991B1" w14:textId="4B2CAB82" w:rsidR="0028242F" w:rsidRPr="004A0846" w:rsidRDefault="004A0846" w:rsidP="004A0846">
      <w:pPr>
        <w:spacing w:line="276" w:lineRule="auto"/>
        <w:ind w:firstLine="709"/>
        <w:jc w:val="both"/>
        <w:rPr>
          <w:lang w:val="ru-RU"/>
        </w:rPr>
      </w:pPr>
      <w:r w:rsidRPr="004A0846">
        <w:rPr>
          <w:lang w:val="ru-RU"/>
        </w:rPr>
        <w:t xml:space="preserve">Контроль за исполнением настоящего </w:t>
      </w:r>
      <w:r>
        <w:rPr>
          <w:lang w:val="ru-RU"/>
        </w:rPr>
        <w:t>постановления</w:t>
      </w:r>
      <w:r w:rsidRPr="004A0846">
        <w:rPr>
          <w:lang w:val="ru-RU"/>
        </w:rPr>
        <w:t xml:space="preserve"> оставляю за собой.</w:t>
      </w:r>
    </w:p>
    <w:p w14:paraId="64FAA029" w14:textId="72128A71" w:rsidR="0028242F" w:rsidRPr="004A0846" w:rsidRDefault="0028242F" w:rsidP="004A0846">
      <w:pPr>
        <w:pStyle w:val="ac"/>
        <w:spacing w:line="276" w:lineRule="auto"/>
        <w:ind w:left="0" w:firstLine="709"/>
        <w:jc w:val="both"/>
        <w:rPr>
          <w:szCs w:val="24"/>
          <w:lang w:val="ru-RU"/>
        </w:rPr>
      </w:pPr>
    </w:p>
    <w:p w14:paraId="66AE0383" w14:textId="77777777" w:rsidR="001A5CBA" w:rsidRPr="004A0846" w:rsidRDefault="001A5CBA" w:rsidP="0028242F">
      <w:pPr>
        <w:spacing w:line="276" w:lineRule="auto"/>
        <w:jc w:val="both"/>
        <w:rPr>
          <w:lang w:val="ru-RU"/>
        </w:rPr>
      </w:pPr>
    </w:p>
    <w:tbl>
      <w:tblPr>
        <w:tblStyle w:val="ab"/>
        <w:tblpPr w:leftFromText="180" w:rightFromText="180" w:vertAnchor="text" w:tblpY="3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4A0846" w:rsidRPr="00111F93" w14:paraId="4E31B998" w14:textId="77777777" w:rsidTr="006D6855">
        <w:tc>
          <w:tcPr>
            <w:tcW w:w="2500" w:type="pct"/>
          </w:tcPr>
          <w:p w14:paraId="381E26EC" w14:textId="77777777" w:rsidR="004A0846" w:rsidRPr="00111F93" w:rsidRDefault="004A0846" w:rsidP="006D6855">
            <w:pPr>
              <w:rPr>
                <w:rFonts w:cs="Times New Roman"/>
                <w:b/>
                <w:bCs/>
                <w:lang w:val="ru-RU"/>
              </w:rPr>
            </w:pPr>
            <w:r w:rsidRPr="00111F93">
              <w:rPr>
                <w:rFonts w:cs="Times New Roman"/>
                <w:b/>
                <w:bCs/>
                <w:lang w:val="ru-RU"/>
              </w:rPr>
              <w:t>Глава местной администрации</w:t>
            </w:r>
          </w:p>
        </w:tc>
        <w:tc>
          <w:tcPr>
            <w:tcW w:w="2500" w:type="pct"/>
          </w:tcPr>
          <w:p w14:paraId="77C7FC94" w14:textId="77777777" w:rsidR="004A0846" w:rsidRPr="00111F93" w:rsidRDefault="004A0846" w:rsidP="006D6855">
            <w:pPr>
              <w:jc w:val="right"/>
              <w:rPr>
                <w:rFonts w:cs="Times New Roman"/>
                <w:b/>
                <w:bCs/>
                <w:lang w:val="ru-RU"/>
              </w:rPr>
            </w:pPr>
            <w:r w:rsidRPr="00111F93">
              <w:rPr>
                <w:rFonts w:cs="Times New Roman"/>
                <w:b/>
                <w:bCs/>
                <w:lang w:val="ru-RU"/>
              </w:rPr>
              <w:t>М.В. Семенов</w:t>
            </w:r>
          </w:p>
        </w:tc>
      </w:tr>
    </w:tbl>
    <w:p w14:paraId="43C31FBE" w14:textId="1BA41DB6" w:rsidR="00B7562D" w:rsidRDefault="00B7562D" w:rsidP="0028242F">
      <w:pPr>
        <w:spacing w:line="276" w:lineRule="auto"/>
        <w:jc w:val="both"/>
        <w:rPr>
          <w:b/>
          <w:bCs/>
          <w:lang w:val="ru-RU"/>
        </w:rPr>
      </w:pPr>
    </w:p>
    <w:p w14:paraId="02148C6A" w14:textId="77777777" w:rsidR="00B7562D" w:rsidRDefault="00B7562D">
      <w:pPr>
        <w:widowControl/>
        <w:suppressAutoHyphens w:val="0"/>
        <w:rPr>
          <w:b/>
          <w:bCs/>
          <w:lang w:val="ru-RU"/>
        </w:rPr>
      </w:pPr>
      <w:r>
        <w:rPr>
          <w:b/>
          <w:bCs/>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25"/>
      </w:tblGrid>
      <w:tr w:rsidR="00A31B3A" w:rsidRPr="00634881" w14:paraId="032FA38B" w14:textId="77777777" w:rsidTr="00A31B3A">
        <w:tc>
          <w:tcPr>
            <w:tcW w:w="4820" w:type="dxa"/>
          </w:tcPr>
          <w:p w14:paraId="7E9D1006" w14:textId="77777777" w:rsidR="00A31B3A" w:rsidRPr="00111F93" w:rsidRDefault="00A31B3A" w:rsidP="006D6855">
            <w:pPr>
              <w:rPr>
                <w:rFonts w:cs="Times New Roman"/>
                <w:bCs/>
                <w:sz w:val="20"/>
                <w:szCs w:val="20"/>
                <w:lang w:val="ru-RU"/>
              </w:rPr>
            </w:pPr>
          </w:p>
        </w:tc>
        <w:tc>
          <w:tcPr>
            <w:tcW w:w="4525" w:type="dxa"/>
          </w:tcPr>
          <w:p w14:paraId="6A7CC2D1" w14:textId="77777777" w:rsidR="00A31B3A" w:rsidRPr="00111F93" w:rsidRDefault="00A31B3A" w:rsidP="006D6855">
            <w:pPr>
              <w:rPr>
                <w:rFonts w:cs="Times New Roman"/>
                <w:bCs/>
                <w:sz w:val="20"/>
                <w:szCs w:val="20"/>
                <w:lang w:val="ru-RU"/>
              </w:rPr>
            </w:pPr>
            <w:r w:rsidRPr="00111F93">
              <w:rPr>
                <w:rFonts w:cs="Times New Roman"/>
                <w:bCs/>
                <w:sz w:val="20"/>
                <w:szCs w:val="20"/>
                <w:lang w:val="ru-RU"/>
              </w:rPr>
              <w:t>УТВЕРЖДЕНО</w:t>
            </w:r>
          </w:p>
          <w:p w14:paraId="4F4AC9E1" w14:textId="1D3FE76B" w:rsidR="00A31B3A" w:rsidRPr="00111F93" w:rsidRDefault="00A31B3A" w:rsidP="006D6855">
            <w:pPr>
              <w:rPr>
                <w:rFonts w:cs="Times New Roman"/>
                <w:bCs/>
                <w:sz w:val="20"/>
                <w:szCs w:val="20"/>
                <w:lang w:val="ru-RU"/>
              </w:rPr>
            </w:pPr>
            <w:r w:rsidRPr="00111F93">
              <w:rPr>
                <w:rFonts w:cs="Times New Roman"/>
                <w:bCs/>
                <w:sz w:val="20"/>
                <w:szCs w:val="20"/>
                <w:lang w:val="ru-RU"/>
              </w:rPr>
              <w:t xml:space="preserve">Постановлением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от </w:t>
            </w:r>
            <w:r>
              <w:rPr>
                <w:rFonts w:cs="Times New Roman"/>
                <w:bCs/>
                <w:sz w:val="20"/>
                <w:szCs w:val="20"/>
                <w:lang w:val="ru-RU"/>
              </w:rPr>
              <w:t>23</w:t>
            </w:r>
            <w:r w:rsidRPr="00111F93">
              <w:rPr>
                <w:rFonts w:cs="Times New Roman"/>
                <w:bCs/>
                <w:sz w:val="20"/>
                <w:szCs w:val="20"/>
                <w:lang w:val="ru-RU"/>
              </w:rPr>
              <w:t>.0</w:t>
            </w:r>
            <w:r>
              <w:rPr>
                <w:rFonts w:cs="Times New Roman"/>
                <w:bCs/>
                <w:sz w:val="20"/>
                <w:szCs w:val="20"/>
                <w:lang w:val="ru-RU"/>
              </w:rPr>
              <w:t>1</w:t>
            </w:r>
            <w:r w:rsidRPr="00111F93">
              <w:rPr>
                <w:rFonts w:cs="Times New Roman"/>
                <w:bCs/>
                <w:sz w:val="20"/>
                <w:szCs w:val="20"/>
                <w:lang w:val="ru-RU"/>
              </w:rPr>
              <w:t xml:space="preserve">.2025 № </w:t>
            </w:r>
            <w:r>
              <w:rPr>
                <w:rFonts w:cs="Times New Roman"/>
                <w:bCs/>
                <w:sz w:val="20"/>
                <w:szCs w:val="20"/>
                <w:lang w:val="ru-RU"/>
              </w:rPr>
              <w:t>7</w:t>
            </w:r>
          </w:p>
        </w:tc>
      </w:tr>
    </w:tbl>
    <w:p w14:paraId="4962A683" w14:textId="77777777" w:rsidR="00B7562D" w:rsidRPr="00A31B3A" w:rsidRDefault="00B7562D" w:rsidP="00B7562D">
      <w:pPr>
        <w:rPr>
          <w:b/>
          <w:bCs/>
          <w:lang w:val="ru-RU"/>
        </w:rPr>
      </w:pPr>
    </w:p>
    <w:p w14:paraId="689ADA10" w14:textId="77777777" w:rsidR="00B7562D" w:rsidRPr="005C3F7F" w:rsidRDefault="00B7562D" w:rsidP="00593615">
      <w:pPr>
        <w:ind w:firstLine="709"/>
        <w:jc w:val="center"/>
        <w:rPr>
          <w:rFonts w:cs="Times New Roman"/>
          <w:b/>
          <w:bCs/>
          <w:sz w:val="23"/>
          <w:szCs w:val="23"/>
          <w:lang w:val="ru-RU"/>
        </w:rPr>
      </w:pPr>
      <w:r w:rsidRPr="005C3F7F">
        <w:rPr>
          <w:rFonts w:cs="Times New Roman"/>
          <w:b/>
          <w:bCs/>
          <w:sz w:val="23"/>
          <w:szCs w:val="23"/>
          <w:lang w:val="ru-RU"/>
        </w:rPr>
        <w:t>ПРАВИЛА ВНУТРЕННЕГО ТРУДОВОГО РАСПОРЯДКА</w:t>
      </w:r>
    </w:p>
    <w:p w14:paraId="17AC75ED" w14:textId="77777777" w:rsidR="00B7562D" w:rsidRPr="00B7562D" w:rsidRDefault="00B7562D" w:rsidP="00593615">
      <w:pPr>
        <w:ind w:firstLine="709"/>
        <w:jc w:val="center"/>
        <w:rPr>
          <w:rFonts w:cs="Times New Roman"/>
          <w:b/>
          <w:bCs/>
          <w:sz w:val="23"/>
          <w:szCs w:val="23"/>
          <w:lang w:val="ru-RU"/>
        </w:rPr>
      </w:pPr>
      <w:r w:rsidRPr="00B7562D">
        <w:rPr>
          <w:rFonts w:cs="Times New Roman"/>
          <w:b/>
          <w:bCs/>
          <w:sz w:val="23"/>
          <w:szCs w:val="23"/>
          <w:lang w:val="ru-RU"/>
        </w:rPr>
        <w:t>МЕСТНОЙ АДМИНИСТРАЦИИ</w:t>
      </w:r>
      <w:r w:rsidRPr="00B7562D">
        <w:rPr>
          <w:b/>
          <w:bCs/>
          <w:sz w:val="23"/>
          <w:szCs w:val="23"/>
          <w:lang w:val="ru-RU"/>
        </w:rPr>
        <w:t xml:space="preserve"> </w:t>
      </w:r>
      <w:r w:rsidRPr="00B7562D">
        <w:rPr>
          <w:rFonts w:cs="Times New Roman"/>
          <w:b/>
          <w:bCs/>
          <w:sz w:val="23"/>
          <w:szCs w:val="23"/>
          <w:lang w:val="ru-RU"/>
        </w:rPr>
        <w:t xml:space="preserve">ВНУТРИГОРОДСКОГО </w:t>
      </w:r>
      <w:r w:rsidRPr="00B7562D">
        <w:rPr>
          <w:b/>
          <w:bCs/>
          <w:sz w:val="23"/>
          <w:szCs w:val="23"/>
          <w:lang w:val="ru-RU"/>
        </w:rPr>
        <w:t>М</w:t>
      </w:r>
      <w:r w:rsidRPr="00B7562D">
        <w:rPr>
          <w:rFonts w:cs="Times New Roman"/>
          <w:b/>
          <w:bCs/>
          <w:sz w:val="23"/>
          <w:szCs w:val="23"/>
          <w:lang w:val="ru-RU"/>
        </w:rPr>
        <w:t>УНИЦПАЛЬНОГО ОБРАЗОВАНИЯ</w:t>
      </w:r>
      <w:r w:rsidRPr="00B7562D">
        <w:rPr>
          <w:b/>
          <w:bCs/>
          <w:sz w:val="23"/>
          <w:szCs w:val="23"/>
          <w:lang w:val="ru-RU"/>
        </w:rPr>
        <w:t xml:space="preserve"> </w:t>
      </w:r>
      <w:r w:rsidRPr="00B7562D">
        <w:rPr>
          <w:rFonts w:cs="Times New Roman"/>
          <w:b/>
          <w:bCs/>
          <w:sz w:val="23"/>
          <w:szCs w:val="23"/>
          <w:lang w:val="ru-RU"/>
        </w:rPr>
        <w:t>ГОРОДА ФЕДЕРАЛЬНОГО ЗНАЧЕНИЯ САНКТ-ПЕТЕРБУРГА МУНИЦПАЛЬНЫЙ ОКРУГ КРАС</w:t>
      </w:r>
      <w:r w:rsidRPr="00B7562D">
        <w:rPr>
          <w:b/>
          <w:bCs/>
          <w:sz w:val="23"/>
          <w:szCs w:val="23"/>
          <w:lang w:val="ru-RU"/>
        </w:rPr>
        <w:t>Н</w:t>
      </w:r>
      <w:r w:rsidRPr="00B7562D">
        <w:rPr>
          <w:rFonts w:cs="Times New Roman"/>
          <w:b/>
          <w:bCs/>
          <w:sz w:val="23"/>
          <w:szCs w:val="23"/>
          <w:lang w:val="ru-RU"/>
        </w:rPr>
        <w:t>ЕНЬКАЯ РЕЧКА</w:t>
      </w:r>
    </w:p>
    <w:p w14:paraId="4E34BDF8" w14:textId="77777777" w:rsidR="00B7562D" w:rsidRPr="00B7562D" w:rsidRDefault="00B7562D" w:rsidP="00593615">
      <w:pPr>
        <w:ind w:firstLine="709"/>
        <w:jc w:val="center"/>
        <w:rPr>
          <w:rFonts w:cs="Times New Roman"/>
          <w:b/>
          <w:bCs/>
          <w:sz w:val="23"/>
          <w:szCs w:val="23"/>
          <w:lang w:val="ru-RU"/>
        </w:rPr>
      </w:pPr>
    </w:p>
    <w:p w14:paraId="5868A7C3"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1. ОБЩИЕ ПОЛОЖЕНИЯ</w:t>
      </w:r>
    </w:p>
    <w:p w14:paraId="41F8C76B" w14:textId="77777777" w:rsidR="00B7562D" w:rsidRPr="00B7562D" w:rsidRDefault="00B7562D" w:rsidP="00593615">
      <w:pPr>
        <w:ind w:firstLine="709"/>
        <w:jc w:val="both"/>
        <w:rPr>
          <w:rFonts w:cs="Times New Roman"/>
          <w:sz w:val="23"/>
          <w:szCs w:val="23"/>
          <w:lang w:val="ru-RU"/>
        </w:rPr>
      </w:pPr>
    </w:p>
    <w:p w14:paraId="00073D13" w14:textId="1F14146D" w:rsid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1.1. Настоящими Правилами внутреннего трудового распорядка (далее – Правила) устанавливается единый трудовой распорядок в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(далее – местная </w:t>
      </w:r>
      <w:r w:rsidR="00C64538">
        <w:rPr>
          <w:rFonts w:cs="Times New Roman"/>
          <w:sz w:val="23"/>
          <w:szCs w:val="23"/>
          <w:lang w:val="ru-RU"/>
        </w:rPr>
        <w:t>А</w:t>
      </w:r>
      <w:r w:rsidRPr="00B7562D">
        <w:rPr>
          <w:rFonts w:cs="Times New Roman"/>
          <w:sz w:val="23"/>
          <w:szCs w:val="23"/>
          <w:lang w:val="ru-RU"/>
        </w:rPr>
        <w:t>дминистрация).</w:t>
      </w:r>
    </w:p>
    <w:p w14:paraId="49C2C170" w14:textId="77777777" w:rsidR="00C64538" w:rsidRPr="00C64538" w:rsidRDefault="00C64538" w:rsidP="00593615">
      <w:pPr>
        <w:ind w:firstLine="709"/>
        <w:jc w:val="both"/>
        <w:rPr>
          <w:rFonts w:cs="Times New Roman"/>
          <w:sz w:val="23"/>
          <w:szCs w:val="23"/>
          <w:lang w:val="ru-RU"/>
        </w:rPr>
      </w:pPr>
      <w:r w:rsidRPr="00C64538">
        <w:rPr>
          <w:rFonts w:cs="Times New Roman"/>
          <w:sz w:val="23"/>
          <w:szCs w:val="23"/>
          <w:lang w:val="ru-RU"/>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14:paraId="60605038" w14:textId="0D3A8580" w:rsidR="00C64538" w:rsidRPr="00B7562D" w:rsidRDefault="00C64538" w:rsidP="00593615">
      <w:pPr>
        <w:ind w:firstLine="709"/>
        <w:jc w:val="both"/>
        <w:rPr>
          <w:rFonts w:cs="Times New Roman"/>
          <w:sz w:val="23"/>
          <w:szCs w:val="23"/>
          <w:lang w:val="ru-RU"/>
        </w:rPr>
      </w:pPr>
      <w:r w:rsidRPr="00C64538">
        <w:rPr>
          <w:rFonts w:cs="Times New Roman"/>
          <w:sz w:val="23"/>
          <w:szCs w:val="23"/>
          <w:lang w:val="ru-RU"/>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поощрением за добросовестный труд. К нарушителям трудовой дисциплины применяются меры дисциплинарного и общественного воздействия.</w:t>
      </w:r>
    </w:p>
    <w:p w14:paraId="30BEB647" w14:textId="29392DB4"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1.2. Действие Правил распространяется на всех работников, работающих в </w:t>
      </w:r>
      <w:r w:rsidR="00C64538">
        <w:rPr>
          <w:rFonts w:cs="Times New Roman"/>
          <w:sz w:val="23"/>
          <w:szCs w:val="23"/>
          <w:lang w:val="ru-RU"/>
        </w:rPr>
        <w:t xml:space="preserve">местной </w:t>
      </w:r>
      <w:r w:rsidRPr="00B7562D">
        <w:rPr>
          <w:rFonts w:cs="Times New Roman"/>
          <w:sz w:val="23"/>
          <w:szCs w:val="23"/>
          <w:lang w:val="ru-RU"/>
        </w:rPr>
        <w:t>администрации на основании заключенных трудовых договоров.</w:t>
      </w:r>
    </w:p>
    <w:p w14:paraId="1F639A5D"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1.3. Правила внутреннего трудового распорядка имеют целью способствовать укреплению трудовой дисциплины, рациональному использованию рабочего времени, высокому качеству работ, повышению производительности труда.</w:t>
      </w:r>
    </w:p>
    <w:p w14:paraId="4B25975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Вопросы, связанные с применением Правил внутреннего трудового распорядка, решаются Главой местной администрации.</w:t>
      </w:r>
    </w:p>
    <w:p w14:paraId="7C2C796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1.4. Настоящие Правила внутреннего трудового распорядка разработаны на основании Конституции Российской Федерации, Трудового кодекса Российской Федерации, Федерального закона от 02.03.2007 № 25-ФЗ «О муниципальной службе в Российской Федерации», Законом Санкт-Петербурга от 15.12.2000 № 53-8 «О регулировании отдельных вопросов муниципальной службы в Санкт-Петербурге» Устава внутригородского муниципального образования города федерального значения Санкт-Петербурга муниципальный округ Красненькая речка.</w:t>
      </w:r>
    </w:p>
    <w:p w14:paraId="5139CA6B" w14:textId="77777777" w:rsidR="00B7562D" w:rsidRPr="00B7562D" w:rsidRDefault="00B7562D" w:rsidP="00593615">
      <w:pPr>
        <w:ind w:firstLine="709"/>
        <w:jc w:val="both"/>
        <w:rPr>
          <w:rFonts w:cs="Times New Roman"/>
          <w:sz w:val="23"/>
          <w:szCs w:val="23"/>
          <w:lang w:val="ru-RU"/>
        </w:rPr>
      </w:pPr>
    </w:p>
    <w:p w14:paraId="311743AA"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2. ПОРЯДОК ПРИЕМА И УВОЛЬНЕНИЯ РАБОТНИКОВ</w:t>
      </w:r>
    </w:p>
    <w:p w14:paraId="648B8D99" w14:textId="77777777" w:rsidR="00B7562D" w:rsidRPr="00B7562D" w:rsidRDefault="00B7562D" w:rsidP="00593615">
      <w:pPr>
        <w:ind w:firstLine="709"/>
        <w:jc w:val="both"/>
        <w:rPr>
          <w:rFonts w:cs="Times New Roman"/>
          <w:sz w:val="23"/>
          <w:szCs w:val="23"/>
          <w:lang w:val="ru-RU"/>
        </w:rPr>
      </w:pPr>
    </w:p>
    <w:p w14:paraId="58C4134D" w14:textId="21918EB2"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2.1. </w:t>
      </w:r>
      <w:r w:rsidR="00C64538" w:rsidRPr="00C64538">
        <w:rPr>
          <w:rFonts w:cs="Times New Roman"/>
          <w:sz w:val="23"/>
          <w:szCs w:val="23"/>
          <w:lang w:val="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w:t>
      </w:r>
    </w:p>
    <w:p w14:paraId="75256050"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2.1.1. Основанием для приема на работу служит Трудовой договор, заключаемый с лицом, обратившимся с соответствующим письменным заявлением и предъявившим следующие документы:</w:t>
      </w:r>
    </w:p>
    <w:p w14:paraId="35ECDA1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а) собственноручно заполненную и подписанную анкету по форме, установленной Указом Президента Российской Федерации, либо уполномоченным Правительством Российской Федерации федеральным органом исполнительной власти;</w:t>
      </w:r>
    </w:p>
    <w:p w14:paraId="5A7890E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б) паспорт или иной документ, удостоверяющий личность;</w:t>
      </w:r>
    </w:p>
    <w:p w14:paraId="5E5AFBBA"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в) трудовую книжку оформленную, в установленном порядке, за исключением случаев, </w:t>
      </w:r>
      <w:r w:rsidRPr="00B7562D">
        <w:rPr>
          <w:rFonts w:cs="Times New Roman"/>
          <w:sz w:val="23"/>
          <w:szCs w:val="23"/>
          <w:lang w:val="ru-RU"/>
        </w:rPr>
        <w:lastRenderedPageBreak/>
        <w:t>когда трудовой договор заключается впервые или работник поступает на работу на условиях совместительства;</w:t>
      </w:r>
    </w:p>
    <w:p w14:paraId="6377EF4D"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г) свидетельство о постановке физического лица на учет в налоговом органе по месту жительства на территории Российской Федерации;</w:t>
      </w:r>
    </w:p>
    <w:p w14:paraId="0B2449E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д)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обязательного пенсионного страхования;</w:t>
      </w:r>
    </w:p>
    <w:p w14:paraId="0A349A4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е) документы воинского учета – для военнообязанных и лиц, подлежащих призыву на военную службу;</w:t>
      </w:r>
    </w:p>
    <w:p w14:paraId="1F0EA04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ж)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0F28B15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з) заключение медицинской организации об отсутствии заболевания, препятствующего поступлению на муниципальную службу (по форме № 001-ГС/у);</w:t>
      </w:r>
    </w:p>
    <w:p w14:paraId="2729459B"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и) сведения о доходах, об имуществе и обязательствах имущественного характера за год, предшествующий году поступления на муниципальную службу, об имуществе и обязательствах имущественного характера своих, супруга и несовершеннолетних детей;</w:t>
      </w:r>
    </w:p>
    <w:p w14:paraId="756018B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к)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размещал общедоступную информацию, а также данные, позволяющие их идентифицировать за три календарных года, предшествующих году поступления на муниципальную службу;</w:t>
      </w:r>
    </w:p>
    <w:p w14:paraId="02A0C9F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л) заявление с просьбой о поступлении на муниципальную службу и замещении должности муниципальной службы;</w:t>
      </w:r>
    </w:p>
    <w:p w14:paraId="6D701BDB"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м) свидетельства о регистрации актов гражданского состояния, свидетельства о рождении детей;</w:t>
      </w:r>
    </w:p>
    <w:p w14:paraId="00E9A3B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н)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14:paraId="1E395C8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о)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19A036E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Документы, предусмотренные подпунктами а), з), и), к), л) настоящего пункта не предоставляются лицами при приеме на работу на должности, не являющиеся муниципальными.</w:t>
      </w:r>
    </w:p>
    <w:p w14:paraId="3266612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Прием на работу без предъявления указанных документов не производится.</w:t>
      </w:r>
    </w:p>
    <w:p w14:paraId="1CA98CE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2.1.2. Запрещается требовать при приеме на работу документы, помимо предусмотренных законодательством.</w:t>
      </w:r>
    </w:p>
    <w:p w14:paraId="2F8ECAC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2.1.3. Представленные лицом, поступающим на работу, документы подлежат предварительной проверке должностным лицом, ответственным за кадровую работу.</w:t>
      </w:r>
    </w:p>
    <w:p w14:paraId="140507A0"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2.1.4. При появлении сомнений в подлинности документов или содержащихся в них сведений направляется запрос организации (учреждению, предприятию), выдавшей соответствующий документ.</w:t>
      </w:r>
    </w:p>
    <w:p w14:paraId="2002351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От лица, поступающего на работу, в этой связи запрашиваются письменные объяснения.</w:t>
      </w:r>
    </w:p>
    <w:p w14:paraId="0FBC93A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До получения документального подтверждения подлинности документов (сведений), вызывающих сомнения, процедура заключения трудового договора приостанавливается.</w:t>
      </w:r>
    </w:p>
    <w:p w14:paraId="507873D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2.1.5. Прием на работу оформляется распоряжением Главы местной администрации, которое объявляется работнику под подпись в трёхдневный срок со дня фактического начала работы.</w:t>
      </w:r>
    </w:p>
    <w:p w14:paraId="3802152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42F35BBB"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Отсутствие в трудовом договоре условия об испытании означает, что работник принят на работу без испытания.</w:t>
      </w:r>
    </w:p>
    <w:p w14:paraId="0D12DC7E" w14:textId="0DBE42D9"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Срок испытания не может превышать трех месяцев, а для руководителей и их заместителей, главных бухгалтеров и их заместителей, представительств или иных обособленных структурных подразделений организации </w:t>
      </w:r>
      <w:r w:rsidR="00E95C07">
        <w:rPr>
          <w:rFonts w:cs="Times New Roman"/>
          <w:sz w:val="23"/>
          <w:szCs w:val="23"/>
          <w:lang w:val="ru-RU"/>
        </w:rPr>
        <w:t xml:space="preserve">– </w:t>
      </w:r>
      <w:r w:rsidRPr="00B7562D">
        <w:rPr>
          <w:rFonts w:cs="Times New Roman"/>
          <w:sz w:val="23"/>
          <w:szCs w:val="23"/>
          <w:lang w:val="ru-RU"/>
        </w:rPr>
        <w:t>шести месяцев, если иное не установлено федеральным законом.</w:t>
      </w:r>
    </w:p>
    <w:p w14:paraId="27A19329"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lastRenderedPageBreak/>
        <w:t>При заключении трудового договора на срок от двух до шести месяцев испытание не может превышать двух недель.</w:t>
      </w:r>
    </w:p>
    <w:p w14:paraId="7C97470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528C23F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2.1.7. На основании распоряжения о приеме на работу вносится соответствующая запись в трудовую книжку работника.</w:t>
      </w:r>
    </w:p>
    <w:p w14:paraId="654DA24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2.1.8. Фактическим допуском к работе считается заключение трудового договора, независимо от того, был ли прием на работу оформлен надлежащим образом.</w:t>
      </w:r>
    </w:p>
    <w:p w14:paraId="6E58A523" w14:textId="77777777" w:rsidR="00B7562D" w:rsidRPr="00510CEC" w:rsidRDefault="00B7562D" w:rsidP="00593615">
      <w:pPr>
        <w:ind w:firstLine="709"/>
        <w:jc w:val="both"/>
        <w:rPr>
          <w:rFonts w:cs="Times New Roman"/>
          <w:sz w:val="23"/>
          <w:szCs w:val="23"/>
          <w:lang w:val="ru-RU"/>
        </w:rPr>
      </w:pPr>
      <w:r w:rsidRPr="00B7562D">
        <w:rPr>
          <w:rFonts w:cs="Times New Roman"/>
          <w:sz w:val="23"/>
          <w:szCs w:val="23"/>
          <w:lang w:val="ru-RU"/>
        </w:rPr>
        <w:t xml:space="preserve">2.1.9. Трудовой договор заключается в письменной форме, в двух экземплярах. Трудовой договор вступает в силу со дня его подписания работником и Главой местной администрации, </w:t>
      </w:r>
      <w:r w:rsidRPr="00510CEC">
        <w:rPr>
          <w:rFonts w:cs="Times New Roman"/>
          <w:sz w:val="23"/>
          <w:szCs w:val="23"/>
          <w:lang w:val="ru-RU"/>
        </w:rPr>
        <w:t>если иное не предусмотрено этим договором.</w:t>
      </w:r>
    </w:p>
    <w:p w14:paraId="59C413E5" w14:textId="77777777" w:rsidR="00B7562D" w:rsidRPr="00510CEC" w:rsidRDefault="00B7562D" w:rsidP="00593615">
      <w:pPr>
        <w:ind w:firstLine="709"/>
        <w:jc w:val="both"/>
        <w:rPr>
          <w:rFonts w:cs="Times New Roman"/>
          <w:sz w:val="23"/>
          <w:szCs w:val="23"/>
          <w:lang w:val="ru-RU"/>
        </w:rPr>
      </w:pPr>
      <w:r w:rsidRPr="00510CEC">
        <w:rPr>
          <w:rFonts w:cs="Times New Roman"/>
          <w:sz w:val="23"/>
          <w:szCs w:val="23"/>
          <w:lang w:val="ru-RU"/>
        </w:rPr>
        <w:t>2.1.10. При поступлении работника на работу или переводе его в установленном порядке на другую работу местная Администрация обязана:</w:t>
      </w:r>
    </w:p>
    <w:p w14:paraId="523C0C7C" w14:textId="328FAB3E" w:rsidR="00B7562D" w:rsidRPr="00C64538"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510CEC">
        <w:rPr>
          <w:rFonts w:cs="Times New Roman"/>
          <w:sz w:val="23"/>
          <w:szCs w:val="23"/>
          <w:lang w:val="ru-RU"/>
        </w:rPr>
        <w:t xml:space="preserve">ознакомить его с порученной работой, условиями и оплатой труда, разъяснить </w:t>
      </w:r>
      <w:r w:rsidR="00B7562D" w:rsidRPr="00C64538">
        <w:rPr>
          <w:rFonts w:cs="Times New Roman"/>
          <w:sz w:val="23"/>
          <w:szCs w:val="23"/>
          <w:lang w:val="ru-RU"/>
        </w:rPr>
        <w:t>работнику его права и обязанности;</w:t>
      </w:r>
    </w:p>
    <w:p w14:paraId="64B7D825" w14:textId="12F1EAD3" w:rsidR="00B7562D" w:rsidRPr="00C64538"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C64538">
        <w:rPr>
          <w:rFonts w:cs="Times New Roman"/>
          <w:sz w:val="23"/>
          <w:szCs w:val="23"/>
          <w:lang w:val="ru-RU"/>
        </w:rPr>
        <w:t>ознакомить с правилами внутреннего трудового распорядка, положением о</w:t>
      </w:r>
      <w:r w:rsidR="00C64538" w:rsidRPr="00C64538">
        <w:rPr>
          <w:rFonts w:cs="Times New Roman"/>
          <w:sz w:val="23"/>
          <w:szCs w:val="23"/>
          <w:lang w:val="ru-RU"/>
        </w:rPr>
        <w:t xml:space="preserve">б </w:t>
      </w:r>
      <w:r w:rsidR="00B7562D" w:rsidRPr="00C64538">
        <w:rPr>
          <w:rFonts w:cs="Times New Roman"/>
          <w:sz w:val="23"/>
          <w:szCs w:val="23"/>
          <w:lang w:val="ru-RU"/>
        </w:rPr>
        <w:t>оплате труда и стимулирующих надбавках, положением о защите персональных данных работников и другими локальными нормативными актами;</w:t>
      </w:r>
    </w:p>
    <w:p w14:paraId="7BEC013E" w14:textId="1F6EB7A0"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C64538">
        <w:rPr>
          <w:rFonts w:cs="Times New Roman"/>
          <w:sz w:val="23"/>
          <w:szCs w:val="23"/>
          <w:lang w:val="ru-RU"/>
        </w:rPr>
        <w:t>провести инструктаж по технике безопасности, производственной санитарии, противопожарной охране и другим правилам охраны труда, и об обязанности по сохранению сведений, составляющих государственную</w:t>
      </w:r>
      <w:r w:rsidR="00B7562D" w:rsidRPr="00C64538">
        <w:rPr>
          <w:rFonts w:cs="Times New Roman"/>
          <w:color w:val="FF0000"/>
          <w:sz w:val="23"/>
          <w:szCs w:val="23"/>
          <w:lang w:val="ru-RU"/>
        </w:rPr>
        <w:t xml:space="preserve"> </w:t>
      </w:r>
      <w:r w:rsidR="00B7562D" w:rsidRPr="00C64538">
        <w:rPr>
          <w:rFonts w:cs="Times New Roman"/>
          <w:sz w:val="23"/>
          <w:szCs w:val="23"/>
          <w:lang w:val="ru-RU"/>
        </w:rPr>
        <w:t>или служебную тайну и ответственности за ее разглашение или передачу другим лицам.</w:t>
      </w:r>
    </w:p>
    <w:p w14:paraId="27F8A6C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2.1.11. На всех работников, проработавших свыше 5 дней, ведутся трудовые книжки в порядке, установленном действующим законодательством.</w:t>
      </w:r>
    </w:p>
    <w:p w14:paraId="0921FE1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 Порядок прекращения трудовых договоров с работниками.</w:t>
      </w:r>
    </w:p>
    <w:p w14:paraId="781CEF1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2.2.1. Прекращение трудового договора может иметь место только по основаниям, предусмотренным трудовым законодательством.</w:t>
      </w:r>
    </w:p>
    <w:p w14:paraId="090C936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2.2.2. Работники местной Администрации имеют право расторгнуть трудовой договор, заключенный на неопределенный срок, письменно предупредив об этом работодателя за две недели. По истечении указанного срока предупреждения об увольнении сотрудник вправе прекратить работу, а работодатель обязан выдать ему трудовую книжку и произвести с ним расчет.</w:t>
      </w:r>
    </w:p>
    <w:p w14:paraId="427EC43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работодатель обязан расторгнуть трудовой договор в срок, указанный в заявлении работника.</w:t>
      </w:r>
    </w:p>
    <w:p w14:paraId="143AFD0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2.2.4. По соглашению сторон между работником и работодателем трудовой договор может быть расторгнут и до истечения срока предупреждения об увольнении.</w:t>
      </w:r>
    </w:p>
    <w:p w14:paraId="3609B71B"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2.2.5. Срочный трудовой договор прекращается с истечением срока его действия.</w:t>
      </w:r>
    </w:p>
    <w:p w14:paraId="2DC25E2D"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срочного трудового договора, заключенного на время исполнения обязанностей отсутствующего работника.</w:t>
      </w:r>
    </w:p>
    <w:p w14:paraId="14A3B63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2.2.6. Прекращение трудового договора оформляется распоряжением Главы местной администрации.</w:t>
      </w:r>
    </w:p>
    <w:p w14:paraId="679356D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Распоряжение о прекращении трудового договора издается на основании документов, подтверждающих законность и обоснованность увольнения, и объявляется под подпись работнику не позднее даты его увольнения, за исключением случаев, когда работник отсутствует на работе по уважительным причинам либо по причинам, не зависящим от работодателя.</w:t>
      </w:r>
    </w:p>
    <w:p w14:paraId="1A76782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2.2.7. В случаях, предусмотренных Трудовым кодексом, иным федеральным законом, нормативным правовым актом, содержащим нормы трудового права, пунктом Трудового договора, заключенного с данным работником, ему предоставляются соответствующие гарантии и компенсации.</w:t>
      </w:r>
    </w:p>
    <w:p w14:paraId="4DEC3D0B"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2.2.8. В день увольнения работодатель обязан выдать работнику его трудовую книжку с </w:t>
      </w:r>
      <w:r w:rsidRPr="00B7562D">
        <w:rPr>
          <w:rFonts w:cs="Times New Roman"/>
          <w:sz w:val="23"/>
          <w:szCs w:val="23"/>
          <w:lang w:val="ru-RU"/>
        </w:rPr>
        <w:lastRenderedPageBreak/>
        <w:t>внесенной в нее записью об увольнении и произвести с ним окончательный расчет. Записи о причинах увольнения должны быть внесены в трудовую книжку в точном соответствии с формулировками действующего законодательства и со ссылкой на соответствующие пункт и статью закона.</w:t>
      </w:r>
    </w:p>
    <w:p w14:paraId="7AEEB6C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Выдача трудовой книжки может, в зависимости от обстоятельств увольнения, производиться иным законным образом.</w:t>
      </w:r>
    </w:p>
    <w:p w14:paraId="32E6935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Днем увольнения считается последний день работы, за исключением случаев, когда сотрудник фактически не работал, но за ним в соответствии с трудовым законодательством сохранялось место работы (должность).</w:t>
      </w:r>
    </w:p>
    <w:p w14:paraId="52B00A8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2.2.9. При несогласии с мотивами прекращения трудового договора работник вправе обратиться в суд. Обращение в суд не препятствует прекращению трудового договора по законным основаниям в срок, установленный предупреждением.</w:t>
      </w:r>
    </w:p>
    <w:p w14:paraId="4691FD7F" w14:textId="77777777" w:rsidR="00B7562D" w:rsidRPr="00B7562D" w:rsidRDefault="00B7562D" w:rsidP="00593615">
      <w:pPr>
        <w:ind w:firstLine="709"/>
        <w:jc w:val="both"/>
        <w:rPr>
          <w:rFonts w:cs="Times New Roman"/>
          <w:sz w:val="23"/>
          <w:szCs w:val="23"/>
          <w:lang w:val="ru-RU"/>
        </w:rPr>
      </w:pPr>
    </w:p>
    <w:p w14:paraId="69B6BA0A"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3. ОСНОВНЫЕ ПРАВА И ОБЯЗАННОСТИ РАБОТНИКОВ</w:t>
      </w:r>
    </w:p>
    <w:p w14:paraId="220C07B9" w14:textId="77777777" w:rsidR="00B7562D" w:rsidRPr="00B7562D" w:rsidRDefault="00B7562D" w:rsidP="00593615">
      <w:pPr>
        <w:ind w:firstLine="709"/>
        <w:jc w:val="both"/>
        <w:rPr>
          <w:rFonts w:cs="Times New Roman"/>
          <w:b/>
          <w:sz w:val="23"/>
          <w:szCs w:val="23"/>
          <w:lang w:val="ru-RU"/>
        </w:rPr>
      </w:pPr>
    </w:p>
    <w:p w14:paraId="429101E0"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 Работник имеет право на:</w:t>
      </w:r>
    </w:p>
    <w:p w14:paraId="5001B4A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 Изменение и расторжение трудового договора в порядке и на условиях, которые установлены федеральным законодательством о труде и заключенным с ним трудовым договором, а также ознакомление со всеми материалами своего личного дела.</w:t>
      </w:r>
    </w:p>
    <w:p w14:paraId="6C7C796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3.1.2. Предоставление ему работы, обусловленной трудовым договором.</w:t>
      </w:r>
    </w:p>
    <w:p w14:paraId="7E4A659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3.1.3. Рабочее место, соответствующее государственным нормативным требованиям охраны труда и условиям, предусмотренным трудовым договором; обеспечение организационно-технических условий, необходимых для исполнения должностных обязанностей.</w:t>
      </w:r>
    </w:p>
    <w:p w14:paraId="072857C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3.1.4. Своевременную и в полном объеме выплату заработной платы и другие выплаты в соответствии со своей квалификацией, сложностью труда, количеством и качеством выполненной работы.</w:t>
      </w:r>
    </w:p>
    <w:p w14:paraId="31BB515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3.1.5. Отдых,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еженедельных выходных дней, нерабочих праздничных дней, оплачиваемых ежегодных отпусков.</w:t>
      </w:r>
    </w:p>
    <w:p w14:paraId="7A2D5D3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3.1.6. Профессиональную подготовку, переподготовку и повышение своей квалификации в порядке, установленном действующим законодательством и заключенным с ним трудовым договором за счет средств местного бюджета.</w:t>
      </w:r>
    </w:p>
    <w:p w14:paraId="395DC73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3.1.7.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DAF964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3.1.8. Защиту своих трудовых прав, свобод и законных интересов всеми не запрещенными законом способами.</w:t>
      </w:r>
    </w:p>
    <w:p w14:paraId="3424850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3.1.9. Возмещение вреда, причиненного ему в связи с исполнением трудовых обязанностей, и компенсацию морального вреда в порядке, установленном федеральным законодательством о труде.</w:t>
      </w:r>
    </w:p>
    <w:p w14:paraId="780FF43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3.1.10. Социальное страхование в порядке, предусмотренном федеральным законодательством и пенсионное обеспечение.</w:t>
      </w:r>
    </w:p>
    <w:p w14:paraId="1719F02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591EC4E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3.1.12.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0C75EA9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3.1.13. Участие по своей инициативе в конкурсе на замещение вакантной должности муниципальной службы.</w:t>
      </w:r>
    </w:p>
    <w:p w14:paraId="22B4FCD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3.1.14. Защиту своих персональных данных.</w:t>
      </w:r>
    </w:p>
    <w:p w14:paraId="1455A6F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 Основные обязанности работника:</w:t>
      </w:r>
    </w:p>
    <w:p w14:paraId="34F33529"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3.2.1. Работать честно и добросовестно, соблюдать дисциплину труда, своевременно и </w:t>
      </w:r>
      <w:r w:rsidRPr="00B7562D">
        <w:rPr>
          <w:rFonts w:cs="Times New Roman"/>
          <w:sz w:val="23"/>
          <w:szCs w:val="23"/>
          <w:lang w:val="ru-RU"/>
        </w:rPr>
        <w:lastRenderedPageBreak/>
        <w:t>точно исполнять должностные обязанности, использовать все рабочее время для производительного труда, воздержаться от действий, мешающих другим работникам выполнять их трудовые обязанности.</w:t>
      </w:r>
    </w:p>
    <w:p w14:paraId="714B412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3.2.2. Принимать меры к немедленному устранению причин и условий, препятствующих или затрудняющих нормальную работу и немедленно сообщать о случившемся Главе местной администрации.</w:t>
      </w:r>
    </w:p>
    <w:p w14:paraId="6F0F7E82" w14:textId="77777777" w:rsidR="00B7562D" w:rsidRPr="00C64538" w:rsidRDefault="00B7562D" w:rsidP="00593615">
      <w:pPr>
        <w:ind w:firstLine="709"/>
        <w:jc w:val="both"/>
        <w:rPr>
          <w:rFonts w:cs="Times New Roman"/>
          <w:sz w:val="23"/>
          <w:szCs w:val="23"/>
          <w:lang w:val="ru-RU"/>
        </w:rPr>
      </w:pPr>
      <w:r w:rsidRPr="00C64538">
        <w:rPr>
          <w:rFonts w:cs="Times New Roman"/>
          <w:sz w:val="23"/>
          <w:szCs w:val="23"/>
          <w:lang w:val="ru-RU"/>
        </w:rPr>
        <w:t>3.2.3. Соблюдать требования действующего законодательства, Кодекса этики и служебного поведения муниципального служащего, Правила внутреннего распорядка, должностные инструкции, порядок обращения со служебной информацией.</w:t>
      </w:r>
    </w:p>
    <w:p w14:paraId="40753F7B" w14:textId="77777777" w:rsidR="00B7562D" w:rsidRPr="00C64538" w:rsidRDefault="00B7562D" w:rsidP="00593615">
      <w:pPr>
        <w:ind w:firstLine="709"/>
        <w:jc w:val="both"/>
        <w:rPr>
          <w:rFonts w:cs="Times New Roman"/>
          <w:sz w:val="23"/>
          <w:szCs w:val="23"/>
          <w:lang w:val="ru-RU"/>
        </w:rPr>
      </w:pPr>
      <w:r w:rsidRPr="00C64538">
        <w:rPr>
          <w:rFonts w:cs="Times New Roman"/>
          <w:sz w:val="23"/>
          <w:szCs w:val="23"/>
          <w:lang w:val="ru-RU"/>
        </w:rPr>
        <w:t>3.2.4. Хранить государственную или иную охраняемую законом тайну, а также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14:paraId="6D112E11" w14:textId="77777777" w:rsidR="00B7562D" w:rsidRPr="00C64538" w:rsidRDefault="00B7562D" w:rsidP="00593615">
      <w:pPr>
        <w:ind w:firstLine="709"/>
        <w:jc w:val="both"/>
        <w:rPr>
          <w:rFonts w:cs="Times New Roman"/>
          <w:sz w:val="23"/>
          <w:szCs w:val="23"/>
          <w:lang w:val="ru-RU"/>
        </w:rPr>
      </w:pPr>
      <w:r w:rsidRPr="00C64538">
        <w:rPr>
          <w:rFonts w:cs="Times New Roman"/>
          <w:sz w:val="23"/>
          <w:szCs w:val="23"/>
          <w:lang w:val="ru-RU"/>
        </w:rPr>
        <w:t>3.2.5. Поддерживать уровень квалификации, необходимый для надлежащего исполнения своих должностных обязанностей.</w:t>
      </w:r>
    </w:p>
    <w:p w14:paraId="472140F4" w14:textId="77777777" w:rsidR="00B7562D" w:rsidRPr="00C64538" w:rsidRDefault="00B7562D" w:rsidP="00593615">
      <w:pPr>
        <w:ind w:firstLine="709"/>
        <w:jc w:val="both"/>
        <w:rPr>
          <w:rFonts w:cs="Times New Roman"/>
          <w:sz w:val="23"/>
          <w:szCs w:val="23"/>
          <w:lang w:val="ru-RU"/>
        </w:rPr>
      </w:pPr>
      <w:r w:rsidRPr="00C64538">
        <w:rPr>
          <w:rFonts w:cs="Times New Roman"/>
          <w:sz w:val="23"/>
          <w:szCs w:val="23"/>
          <w:lang w:val="ru-RU"/>
        </w:rPr>
        <w:t>3.2.6. 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14:paraId="61C5B75E" w14:textId="77777777" w:rsidR="00B7562D" w:rsidRPr="00B7562D" w:rsidRDefault="00B7562D" w:rsidP="00593615">
      <w:pPr>
        <w:ind w:firstLine="709"/>
        <w:jc w:val="both"/>
        <w:rPr>
          <w:rFonts w:cs="Times New Roman"/>
          <w:sz w:val="23"/>
          <w:szCs w:val="23"/>
          <w:lang w:val="ru-RU"/>
        </w:rPr>
      </w:pPr>
      <w:r w:rsidRPr="00C64538">
        <w:rPr>
          <w:rFonts w:cs="Times New Roman"/>
          <w:sz w:val="23"/>
          <w:szCs w:val="23"/>
          <w:lang w:val="ru-RU"/>
        </w:rPr>
        <w:t>3.2.7. При направлении в командировку своевременно оформлять необходимые</w:t>
      </w:r>
      <w:r w:rsidRPr="00B7562D">
        <w:rPr>
          <w:rFonts w:cs="Times New Roman"/>
          <w:sz w:val="23"/>
          <w:szCs w:val="23"/>
          <w:lang w:val="ru-RU"/>
        </w:rPr>
        <w:t xml:space="preserve"> документы и после выполнения командировочного задания своевременно сдать отчет о результатах командировки Главе местной администрации.</w:t>
      </w:r>
    </w:p>
    <w:p w14:paraId="79186C1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3.2.8. При направлении в местную командировку производить отметку в специальном журнале с указанием даты, времени и места командировки.</w:t>
      </w:r>
    </w:p>
    <w:p w14:paraId="38F85BA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3.2.9. Своевременно сообщать Главе местной администрации причину и время отсутствия на работе.</w:t>
      </w:r>
    </w:p>
    <w:p w14:paraId="2AE08AF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3.2.10. При увольнении своевременно сдать закрепленные за ним материальные ценности, а также находящиеся у него служебные документы и удостоверения.</w:t>
      </w:r>
    </w:p>
    <w:p w14:paraId="033F8D7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3.2.11. Соблюдать при исполнении должностных обязанностей права и законные интересы граждан и организаций.</w:t>
      </w:r>
    </w:p>
    <w:p w14:paraId="38227AAD"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3.2.12. Беречь государственное и муниципальное имущество, в том числе предоставленное ему для исполнения должностных обязанностей.</w:t>
      </w:r>
    </w:p>
    <w:p w14:paraId="1DC9090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3.2.13. Представлять в установленном порядке предусмотренные законодательством Российской Федерации сведения о себе и членах своей семьи.</w:t>
      </w:r>
    </w:p>
    <w:p w14:paraId="446C3BA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Соблюдать ограничения, выполнять обязательства, не нарушать запреты, которые установлены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(регламентирующих деятельность муниципальных служащих).</w:t>
      </w:r>
    </w:p>
    <w:p w14:paraId="0738E43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3.2.14.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 </w:t>
      </w:r>
      <w:r w:rsidRPr="00B7562D">
        <w:rPr>
          <w:rFonts w:cs="Times New Roman"/>
          <w:sz w:val="23"/>
          <w:szCs w:val="23"/>
          <w:lang w:val="ru-RU"/>
        </w:rPr>
        <w:tab/>
        <w:t>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(для муниципальных служащих).</w:t>
      </w:r>
    </w:p>
    <w:p w14:paraId="2C97B918" w14:textId="77777777" w:rsidR="00B7562D" w:rsidRPr="00B7562D" w:rsidRDefault="00B7562D" w:rsidP="00593615">
      <w:pPr>
        <w:ind w:firstLine="709"/>
        <w:jc w:val="both"/>
        <w:rPr>
          <w:rFonts w:cs="Times New Roman"/>
          <w:sz w:val="23"/>
          <w:szCs w:val="23"/>
          <w:lang w:val="ru-RU"/>
        </w:rPr>
      </w:pPr>
    </w:p>
    <w:p w14:paraId="62A6CD6D"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4. ОСНОВНЫЕ ПРАВА ГЛАВЫ МЕСТНОЙ АДМИНИСТРАЦИИ</w:t>
      </w:r>
    </w:p>
    <w:p w14:paraId="3423C669" w14:textId="77777777" w:rsidR="00B7562D" w:rsidRPr="00B7562D" w:rsidRDefault="00B7562D" w:rsidP="00593615">
      <w:pPr>
        <w:ind w:firstLine="709"/>
        <w:jc w:val="both"/>
        <w:rPr>
          <w:rFonts w:cs="Times New Roman"/>
          <w:sz w:val="23"/>
          <w:szCs w:val="23"/>
          <w:lang w:val="ru-RU"/>
        </w:rPr>
      </w:pPr>
    </w:p>
    <w:p w14:paraId="5B7F6EA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4.1. Глава местной администрации имеет право:</w:t>
      </w:r>
    </w:p>
    <w:p w14:paraId="42C3F11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4.1.1. Заключать, изменять и расторгать трудовые договоры с работниками в порядке и на условиях, которые установлены Трудовым кодексом. </w:t>
      </w:r>
    </w:p>
    <w:p w14:paraId="720456E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4.1.2. Поощрять работников за добросовестный труд, эффективный труд.</w:t>
      </w:r>
    </w:p>
    <w:p w14:paraId="2B8665B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4.1.3.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последний несет ответственность за сохранность этого имущества, и других работников, соблюдения правил внутреннего трудового распорядка.</w:t>
      </w:r>
    </w:p>
    <w:p w14:paraId="5DF9AF5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lastRenderedPageBreak/>
        <w:t>4.1.4. Привлекать работников к дисциплинарной и материальной ответственности в порядке, установленном действующим законодательством.</w:t>
      </w:r>
    </w:p>
    <w:p w14:paraId="4EC898D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4.1.5. Принимать локальные нормативные акты.</w:t>
      </w:r>
    </w:p>
    <w:p w14:paraId="009C29BB" w14:textId="77777777" w:rsidR="00B7562D" w:rsidRPr="00B7562D" w:rsidRDefault="00B7562D" w:rsidP="00593615">
      <w:pPr>
        <w:ind w:firstLine="709"/>
        <w:jc w:val="both"/>
        <w:rPr>
          <w:rFonts w:cs="Times New Roman"/>
          <w:sz w:val="23"/>
          <w:szCs w:val="23"/>
          <w:lang w:val="ru-RU"/>
        </w:rPr>
      </w:pPr>
    </w:p>
    <w:p w14:paraId="01F99233"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4.2. ОСНОВНЫЕ ОБЯЗАННОСТИ ГЛАВЫ МЕСТНОЙ АДМИНИСТРАЦИИ</w:t>
      </w:r>
    </w:p>
    <w:p w14:paraId="5E6A68E5" w14:textId="77777777" w:rsidR="00B7562D" w:rsidRPr="00B7562D" w:rsidRDefault="00B7562D" w:rsidP="00593615">
      <w:pPr>
        <w:ind w:firstLine="709"/>
        <w:jc w:val="both"/>
        <w:rPr>
          <w:rFonts w:cs="Times New Roman"/>
          <w:b/>
          <w:sz w:val="23"/>
          <w:szCs w:val="23"/>
          <w:lang w:val="ru-RU"/>
        </w:rPr>
      </w:pPr>
    </w:p>
    <w:p w14:paraId="334711A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4.2.1. 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договоров.</w:t>
      </w:r>
    </w:p>
    <w:p w14:paraId="487C6FC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4.2.2. Создать условия для выполнения работником трудовых обязанностей, предусмотренных трудовым договором. Правильно организовать труд работников администрации в соответствии с Положением об администрации и должностной инструкцией работника, чтобы каждый работал по своей специальности и квалификации, имел закрепленное за ним рабочее место, своевременно до начала работы был ознакомлен с установленным заданием и обеспечен работой в течение всего рабочего дня.</w:t>
      </w:r>
    </w:p>
    <w:p w14:paraId="68D9362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4.2.3. Постоянно совершенствовать организацию оплаты труда, обеспечивать материальную заинтересованность работников в результате личного труда и в общих итогах работы.</w:t>
      </w:r>
    </w:p>
    <w:p w14:paraId="6FFE6E1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4.2.4. Обеспечивать строгое соблюдение трудовой дисциплины, постоянно осуществляя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стабильных трудовых коллективов, применять меры воздействия к нарушителям трудовой дисциплины.</w:t>
      </w:r>
    </w:p>
    <w:p w14:paraId="0ED2945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4.2.5. Соблюдать условия выплаты заработной платы.</w:t>
      </w:r>
    </w:p>
    <w:p w14:paraId="3F90BC2C" w14:textId="77777777" w:rsidR="00B7562D" w:rsidRPr="00B7562D" w:rsidRDefault="00B7562D" w:rsidP="00593615">
      <w:pPr>
        <w:ind w:firstLine="709"/>
        <w:jc w:val="both"/>
        <w:rPr>
          <w:rFonts w:cs="Times New Roman"/>
          <w:sz w:val="23"/>
          <w:szCs w:val="23"/>
          <w:shd w:val="clear" w:color="auto" w:fill="FFFFFF"/>
          <w:lang w:val="ru-RU"/>
        </w:rPr>
      </w:pPr>
      <w:r w:rsidRPr="00B7562D">
        <w:rPr>
          <w:rFonts w:cs="Times New Roman"/>
          <w:sz w:val="23"/>
          <w:szCs w:val="23"/>
          <w:lang w:val="ru-RU"/>
        </w:rPr>
        <w:t>Заработная плата за первую половину месяца выплачивается 20-го числа каждого месяца, а заработная плата за вторую половину месяца выплачивается 5-го числа каждого месяца, следующего за расчетным. В случаях, когда указанные числа приходятся на выходные или праздничные дни, днями выплаты зарплаты следует считать рабочие дни, непосредственно предшествующие выходным (праздничным) дням</w:t>
      </w:r>
      <w:r w:rsidRPr="00B7562D">
        <w:rPr>
          <w:rFonts w:cs="Times New Roman"/>
          <w:sz w:val="23"/>
          <w:szCs w:val="23"/>
          <w:shd w:val="clear" w:color="auto" w:fill="FFFFFF"/>
          <w:lang w:val="ru-RU"/>
        </w:rPr>
        <w:t>.</w:t>
      </w:r>
    </w:p>
    <w:p w14:paraId="2E8FA82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4.2.6.</w:t>
      </w:r>
      <w:r w:rsidRPr="00B7562D">
        <w:rPr>
          <w:rFonts w:cs="Times New Roman"/>
          <w:sz w:val="23"/>
          <w:szCs w:val="23"/>
          <w:shd w:val="clear" w:color="auto" w:fill="FFFFFF"/>
          <w:lang w:val="ru-RU"/>
        </w:rPr>
        <w:t xml:space="preserve"> </w:t>
      </w:r>
      <w:r w:rsidRPr="00B7562D">
        <w:rPr>
          <w:rFonts w:cs="Times New Roman"/>
          <w:sz w:val="23"/>
          <w:szCs w:val="23"/>
          <w:lang w:val="ru-RU"/>
        </w:rPr>
        <w:t>Неуклонно соблюдать условия трудового договора, правила охраны труда и обеспечивать здоровые безопасные условия труда, улучшать условия труда, обеспечивать надлежащее техническое оборудование всех рабочих мест и создавать на них условия работы, соответствующие правилам по охране труда, правилам по технике безопасности, санитарным нормам и правилам.</w:t>
      </w:r>
    </w:p>
    <w:p w14:paraId="58335EB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4.2.7. Постоянно контролировать знание и соблюдение работниками всех требований инструкций по технике безопасности и противопожарной безопасности.</w:t>
      </w:r>
    </w:p>
    <w:p w14:paraId="45C4D424"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4.2.8. Обеспечивать систематическое повышение квалификации работников и уровня их экономических и правовых знаний, создавать необходимые условия для совмещения работы с обучением в учебных заведениях.</w:t>
      </w:r>
    </w:p>
    <w:p w14:paraId="2B0B3E20"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4.2.9. Знакомить работников под подпись с принимаемыми локальными нормативными актами, непосредственно связанными с их трудовой деятельностью.</w:t>
      </w:r>
    </w:p>
    <w:p w14:paraId="695B0B51"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4.2.10. Обеспечивать государственные социальные гарантии муниципальным служащим.</w:t>
      </w:r>
    </w:p>
    <w:p w14:paraId="64CE1D62"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Прочие права и обязанности главы администрации определяются трудовыми договорами и соглашениями к трудовым договорам, заключенным с работниками.</w:t>
      </w:r>
    </w:p>
    <w:p w14:paraId="524A1536" w14:textId="097AB2CD" w:rsidR="00B7562D" w:rsidRPr="00B7562D" w:rsidRDefault="00F70F41" w:rsidP="00593615">
      <w:pPr>
        <w:tabs>
          <w:tab w:val="left" w:pos="7770"/>
        </w:tabs>
        <w:ind w:firstLine="709"/>
        <w:jc w:val="both"/>
        <w:rPr>
          <w:rFonts w:cs="Times New Roman"/>
          <w:sz w:val="23"/>
          <w:szCs w:val="23"/>
          <w:lang w:val="ru-RU"/>
        </w:rPr>
      </w:pPr>
      <w:r>
        <w:rPr>
          <w:rFonts w:cs="Times New Roman"/>
          <w:sz w:val="23"/>
          <w:szCs w:val="23"/>
          <w:lang w:val="ru-RU"/>
        </w:rPr>
        <w:tab/>
      </w:r>
    </w:p>
    <w:p w14:paraId="7F1CA5EF" w14:textId="6C9B9810"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 xml:space="preserve">5. РАБОЧЕЕ ВРЕМЯ И </w:t>
      </w:r>
      <w:r w:rsidR="00F70F41">
        <w:rPr>
          <w:rFonts w:cs="Times New Roman"/>
          <w:b/>
          <w:sz w:val="23"/>
          <w:szCs w:val="23"/>
          <w:lang w:val="ru-RU"/>
        </w:rPr>
        <w:t>ВРЕМЯ ОТДЫХА</w:t>
      </w:r>
    </w:p>
    <w:p w14:paraId="0916C28E" w14:textId="77777777" w:rsidR="00B7562D" w:rsidRPr="00B7562D" w:rsidRDefault="00B7562D" w:rsidP="00593615">
      <w:pPr>
        <w:ind w:firstLine="709"/>
        <w:jc w:val="both"/>
        <w:rPr>
          <w:rFonts w:cs="Times New Roman"/>
          <w:sz w:val="23"/>
          <w:szCs w:val="23"/>
          <w:lang w:val="ru-RU"/>
        </w:rPr>
      </w:pPr>
    </w:p>
    <w:p w14:paraId="4932777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5.1. Режим труда и отдыха – сочетание периодов рабочего времени и времени отдыха, установленное в отношении Работников.</w:t>
      </w:r>
    </w:p>
    <w:p w14:paraId="301DB459"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5.2.</w:t>
      </w:r>
      <w:r w:rsidRPr="00B7562D">
        <w:rPr>
          <w:rFonts w:cs="Times New Roman"/>
          <w:sz w:val="23"/>
          <w:szCs w:val="23"/>
          <w:shd w:val="clear" w:color="auto" w:fill="FFFFFF"/>
          <w:lang w:val="ru-RU"/>
        </w:rPr>
        <w:t xml:space="preserve"> </w:t>
      </w:r>
      <w:r w:rsidRPr="00B7562D">
        <w:rPr>
          <w:rFonts w:cs="Times New Roman"/>
          <w:sz w:val="23"/>
          <w:szCs w:val="23"/>
          <w:lang w:val="ru-RU"/>
        </w:rPr>
        <w:t>В администрации устанавливается пятидневная рабочая неделя продолжительностью 40 часов с двумя выходными днями (суббота и воскресенье).</w:t>
      </w:r>
    </w:p>
    <w:p w14:paraId="7E9C82EF" w14:textId="77777777" w:rsidR="00B7562D" w:rsidRPr="003C4E22" w:rsidRDefault="00B7562D" w:rsidP="00593615">
      <w:pPr>
        <w:ind w:firstLine="709"/>
        <w:jc w:val="both"/>
        <w:rPr>
          <w:rFonts w:cs="Times New Roman"/>
          <w:sz w:val="23"/>
          <w:szCs w:val="23"/>
          <w:lang w:val="ru-RU"/>
        </w:rPr>
      </w:pPr>
      <w:r w:rsidRPr="003C4E22">
        <w:rPr>
          <w:rFonts w:cs="Times New Roman"/>
          <w:sz w:val="23"/>
          <w:szCs w:val="23"/>
          <w:lang w:val="ru-RU"/>
        </w:rPr>
        <w:t>5.3. Продолжительность рабочего дня в соответствии со следующим графиком:</w:t>
      </w:r>
    </w:p>
    <w:p w14:paraId="23432078" w14:textId="77777777" w:rsidR="00E95C07" w:rsidRDefault="00E95C07" w:rsidP="00593615">
      <w:pPr>
        <w:ind w:firstLine="709"/>
        <w:jc w:val="both"/>
        <w:rPr>
          <w:rFonts w:cs="Times New Roman"/>
          <w:sz w:val="23"/>
          <w:szCs w:val="23"/>
          <w:lang w:val="ru-RU"/>
        </w:rPr>
      </w:pPr>
      <w:bookmarkStart w:id="1" w:name="_Hlk190850902"/>
      <w:r>
        <w:rPr>
          <w:rFonts w:cs="Times New Roman"/>
          <w:sz w:val="23"/>
          <w:szCs w:val="23"/>
          <w:lang w:val="ru-RU"/>
        </w:rPr>
        <w:t xml:space="preserve">– </w:t>
      </w:r>
      <w:r w:rsidR="00B7562D" w:rsidRPr="003C4E22">
        <w:rPr>
          <w:rFonts w:cs="Times New Roman"/>
          <w:sz w:val="23"/>
          <w:szCs w:val="23"/>
          <w:lang w:val="ru-RU"/>
        </w:rPr>
        <w:t>понедельник</w:t>
      </w:r>
      <w:r w:rsidR="00403591">
        <w:rPr>
          <w:rFonts w:cs="Times New Roman"/>
          <w:sz w:val="23"/>
          <w:szCs w:val="23"/>
          <w:lang w:val="ru-RU"/>
        </w:rPr>
        <w:t xml:space="preserve"> – четверг </w:t>
      </w:r>
      <w:r w:rsidR="00B7562D" w:rsidRPr="003C4E22">
        <w:rPr>
          <w:rFonts w:cs="Times New Roman"/>
          <w:sz w:val="23"/>
          <w:szCs w:val="23"/>
          <w:lang w:val="ru-RU"/>
        </w:rPr>
        <w:t>с 9-00 до 18-00</w:t>
      </w:r>
      <w:r>
        <w:rPr>
          <w:rFonts w:cs="Times New Roman"/>
          <w:sz w:val="23"/>
          <w:szCs w:val="23"/>
          <w:lang w:val="ru-RU"/>
        </w:rPr>
        <w:t>;</w:t>
      </w:r>
    </w:p>
    <w:p w14:paraId="67295541" w14:textId="3E042CE1"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403591">
        <w:rPr>
          <w:rFonts w:cs="Times New Roman"/>
          <w:sz w:val="23"/>
          <w:szCs w:val="23"/>
          <w:lang w:val="ru-RU"/>
        </w:rPr>
        <w:t>пятниц</w:t>
      </w:r>
      <w:r>
        <w:rPr>
          <w:rFonts w:cs="Times New Roman"/>
          <w:sz w:val="23"/>
          <w:szCs w:val="23"/>
          <w:lang w:val="ru-RU"/>
        </w:rPr>
        <w:t>а</w:t>
      </w:r>
      <w:r w:rsidR="00403591">
        <w:rPr>
          <w:rFonts w:cs="Times New Roman"/>
          <w:sz w:val="23"/>
          <w:szCs w:val="23"/>
          <w:lang w:val="ru-RU"/>
        </w:rPr>
        <w:t xml:space="preserve"> </w:t>
      </w:r>
      <w:r w:rsidR="00B7562D" w:rsidRPr="003C4E22">
        <w:rPr>
          <w:rFonts w:cs="Times New Roman"/>
          <w:sz w:val="23"/>
          <w:szCs w:val="23"/>
          <w:lang w:val="ru-RU"/>
        </w:rPr>
        <w:t>с 9-00 до 1</w:t>
      </w:r>
      <w:r w:rsidR="00634881">
        <w:rPr>
          <w:rFonts w:cs="Times New Roman"/>
          <w:sz w:val="23"/>
          <w:szCs w:val="23"/>
          <w:lang w:val="ru-RU"/>
        </w:rPr>
        <w:t>7-00</w:t>
      </w:r>
      <w:r w:rsidR="00403591">
        <w:rPr>
          <w:rFonts w:cs="Times New Roman"/>
          <w:sz w:val="23"/>
          <w:szCs w:val="23"/>
          <w:lang w:val="ru-RU"/>
        </w:rPr>
        <w:t>;</w:t>
      </w:r>
    </w:p>
    <w:bookmarkEnd w:id="1"/>
    <w:p w14:paraId="469A4AE1" w14:textId="0836EB9B" w:rsidR="00E95C07" w:rsidRPr="003C4E22" w:rsidRDefault="00B7562D" w:rsidP="00593615">
      <w:pPr>
        <w:ind w:firstLine="709"/>
        <w:jc w:val="both"/>
        <w:rPr>
          <w:rFonts w:cs="Times New Roman"/>
          <w:sz w:val="23"/>
          <w:szCs w:val="23"/>
          <w:lang w:val="ru-RU"/>
        </w:rPr>
      </w:pPr>
      <w:r w:rsidRPr="00B7562D">
        <w:rPr>
          <w:rFonts w:cs="Times New Roman"/>
          <w:sz w:val="23"/>
          <w:szCs w:val="23"/>
          <w:lang w:val="ru-RU"/>
        </w:rPr>
        <w:t xml:space="preserve">Перерыв для </w:t>
      </w:r>
      <w:r w:rsidR="00E95C07">
        <w:rPr>
          <w:rFonts w:cs="Times New Roman"/>
          <w:sz w:val="23"/>
          <w:szCs w:val="23"/>
          <w:lang w:val="ru-RU"/>
        </w:rPr>
        <w:t xml:space="preserve">отдыха и </w:t>
      </w:r>
      <w:r w:rsidR="00403591">
        <w:rPr>
          <w:rFonts w:cs="Times New Roman"/>
          <w:sz w:val="23"/>
          <w:szCs w:val="23"/>
          <w:lang w:val="ru-RU"/>
        </w:rPr>
        <w:t>обеда</w:t>
      </w:r>
      <w:r w:rsidR="00E95C07">
        <w:rPr>
          <w:rFonts w:cs="Times New Roman"/>
          <w:sz w:val="23"/>
          <w:szCs w:val="23"/>
          <w:lang w:val="ru-RU"/>
        </w:rPr>
        <w:t xml:space="preserve"> </w:t>
      </w:r>
      <w:r w:rsidR="00E95C07" w:rsidRPr="003C4E22">
        <w:rPr>
          <w:rFonts w:cs="Times New Roman"/>
          <w:sz w:val="23"/>
          <w:szCs w:val="23"/>
          <w:lang w:val="ru-RU"/>
        </w:rPr>
        <w:t>в соответствии со следующим графиком:</w:t>
      </w:r>
    </w:p>
    <w:p w14:paraId="5B5FBDBC" w14:textId="02E092D9" w:rsidR="00E95C07" w:rsidRDefault="00E95C07" w:rsidP="00593615">
      <w:pPr>
        <w:ind w:firstLine="709"/>
        <w:jc w:val="both"/>
        <w:rPr>
          <w:rFonts w:cs="Times New Roman"/>
          <w:sz w:val="23"/>
          <w:szCs w:val="23"/>
          <w:lang w:val="ru-RU"/>
        </w:rPr>
      </w:pPr>
      <w:r>
        <w:rPr>
          <w:rFonts w:cs="Times New Roman"/>
          <w:sz w:val="23"/>
          <w:szCs w:val="23"/>
          <w:lang w:val="ru-RU"/>
        </w:rPr>
        <w:lastRenderedPageBreak/>
        <w:t xml:space="preserve">– </w:t>
      </w:r>
      <w:r w:rsidRPr="003C4E22">
        <w:rPr>
          <w:rFonts w:cs="Times New Roman"/>
          <w:sz w:val="23"/>
          <w:szCs w:val="23"/>
          <w:lang w:val="ru-RU"/>
        </w:rPr>
        <w:t>понедельник</w:t>
      </w:r>
      <w:r>
        <w:rPr>
          <w:rFonts w:cs="Times New Roman"/>
          <w:sz w:val="23"/>
          <w:szCs w:val="23"/>
          <w:lang w:val="ru-RU"/>
        </w:rPr>
        <w:t xml:space="preserve"> – </w:t>
      </w:r>
      <w:r w:rsidR="00634881">
        <w:rPr>
          <w:rFonts w:cs="Times New Roman"/>
          <w:sz w:val="23"/>
          <w:szCs w:val="23"/>
          <w:lang w:val="ru-RU"/>
        </w:rPr>
        <w:t>пятница</w:t>
      </w:r>
      <w:r>
        <w:rPr>
          <w:rFonts w:cs="Times New Roman"/>
          <w:sz w:val="23"/>
          <w:szCs w:val="23"/>
          <w:lang w:val="ru-RU"/>
        </w:rPr>
        <w:t xml:space="preserve"> </w:t>
      </w:r>
      <w:r w:rsidRPr="003C4E22">
        <w:rPr>
          <w:rFonts w:cs="Times New Roman"/>
          <w:sz w:val="23"/>
          <w:szCs w:val="23"/>
          <w:lang w:val="ru-RU"/>
        </w:rPr>
        <w:t xml:space="preserve">с </w:t>
      </w:r>
      <w:r>
        <w:rPr>
          <w:rFonts w:cs="Times New Roman"/>
          <w:sz w:val="23"/>
          <w:szCs w:val="23"/>
          <w:lang w:val="ru-RU"/>
        </w:rPr>
        <w:t>13</w:t>
      </w:r>
      <w:r w:rsidRPr="003C4E22">
        <w:rPr>
          <w:rFonts w:cs="Times New Roman"/>
          <w:sz w:val="23"/>
          <w:szCs w:val="23"/>
          <w:lang w:val="ru-RU"/>
        </w:rPr>
        <w:t>-00 до 1</w:t>
      </w:r>
      <w:r>
        <w:rPr>
          <w:rFonts w:cs="Times New Roman"/>
          <w:sz w:val="23"/>
          <w:szCs w:val="23"/>
          <w:lang w:val="ru-RU"/>
        </w:rPr>
        <w:t>3</w:t>
      </w:r>
      <w:r w:rsidRPr="003C4E22">
        <w:rPr>
          <w:rFonts w:cs="Times New Roman"/>
          <w:sz w:val="23"/>
          <w:szCs w:val="23"/>
          <w:lang w:val="ru-RU"/>
        </w:rPr>
        <w:t>-</w:t>
      </w:r>
      <w:r>
        <w:rPr>
          <w:rFonts w:cs="Times New Roman"/>
          <w:sz w:val="23"/>
          <w:szCs w:val="23"/>
          <w:lang w:val="ru-RU"/>
        </w:rPr>
        <w:t>45;</w:t>
      </w:r>
    </w:p>
    <w:p w14:paraId="096A0E60" w14:textId="77777777" w:rsidR="00E95C07" w:rsidRDefault="005C3F7F" w:rsidP="00593615">
      <w:pPr>
        <w:ind w:firstLine="709"/>
        <w:jc w:val="both"/>
        <w:rPr>
          <w:rFonts w:cs="Times New Roman"/>
          <w:sz w:val="23"/>
          <w:szCs w:val="23"/>
          <w:lang w:val="ru-RU"/>
        </w:rPr>
      </w:pPr>
      <w:r>
        <w:rPr>
          <w:rFonts w:cs="Times New Roman"/>
          <w:sz w:val="23"/>
          <w:szCs w:val="23"/>
          <w:lang w:val="ru-RU"/>
        </w:rPr>
        <w:t>Технологические перерывы</w:t>
      </w:r>
      <w:r w:rsidR="00E95C07" w:rsidRPr="00E95C07">
        <w:rPr>
          <w:rFonts w:cs="Times New Roman"/>
          <w:sz w:val="23"/>
          <w:szCs w:val="23"/>
          <w:lang w:val="ru-RU"/>
        </w:rPr>
        <w:t xml:space="preserve"> </w:t>
      </w:r>
      <w:r w:rsidR="00E95C07" w:rsidRPr="003C4E22">
        <w:rPr>
          <w:rFonts w:cs="Times New Roman"/>
          <w:sz w:val="23"/>
          <w:szCs w:val="23"/>
          <w:lang w:val="ru-RU"/>
        </w:rPr>
        <w:t>в соответствии со следующим графиком:</w:t>
      </w:r>
    </w:p>
    <w:p w14:paraId="532F0998" w14:textId="05DC6565" w:rsidR="00E95C07" w:rsidRDefault="00E95C07" w:rsidP="00593615">
      <w:pPr>
        <w:ind w:firstLine="709"/>
        <w:jc w:val="both"/>
        <w:rPr>
          <w:rFonts w:cs="Times New Roman"/>
          <w:sz w:val="23"/>
          <w:szCs w:val="23"/>
          <w:lang w:val="ru-RU"/>
        </w:rPr>
      </w:pPr>
      <w:r>
        <w:rPr>
          <w:rFonts w:cs="Times New Roman"/>
          <w:sz w:val="23"/>
          <w:szCs w:val="23"/>
          <w:lang w:val="ru-RU"/>
        </w:rPr>
        <w:t>–</w:t>
      </w:r>
      <w:r w:rsidR="005C3F7F">
        <w:rPr>
          <w:rFonts w:cs="Times New Roman"/>
          <w:sz w:val="23"/>
          <w:szCs w:val="23"/>
          <w:lang w:val="ru-RU"/>
        </w:rPr>
        <w:t xml:space="preserve"> </w:t>
      </w:r>
      <w:r w:rsidR="00403591">
        <w:rPr>
          <w:rFonts w:cs="Times New Roman"/>
          <w:sz w:val="23"/>
          <w:szCs w:val="23"/>
          <w:lang w:val="ru-RU"/>
        </w:rPr>
        <w:t xml:space="preserve">понедельник – </w:t>
      </w:r>
      <w:r w:rsidR="00634881">
        <w:rPr>
          <w:rFonts w:cs="Times New Roman"/>
          <w:sz w:val="23"/>
          <w:szCs w:val="23"/>
          <w:lang w:val="ru-RU"/>
        </w:rPr>
        <w:t>пятница</w:t>
      </w:r>
      <w:r w:rsidR="00403591">
        <w:rPr>
          <w:rFonts w:cs="Times New Roman"/>
          <w:sz w:val="23"/>
          <w:szCs w:val="23"/>
          <w:lang w:val="ru-RU"/>
        </w:rPr>
        <w:t xml:space="preserve"> с 11-00 до 11-15 и с 15-45 до 16-00;</w:t>
      </w:r>
    </w:p>
    <w:p w14:paraId="4156D0E1" w14:textId="3A9826F9" w:rsidR="00634881"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Сотрудник может использовать </w:t>
      </w:r>
      <w:r w:rsidR="00E95C07">
        <w:rPr>
          <w:rFonts w:cs="Times New Roman"/>
          <w:sz w:val="23"/>
          <w:szCs w:val="23"/>
          <w:lang w:val="ru-RU"/>
        </w:rPr>
        <w:t>перерыв для отдыха и обеда</w:t>
      </w:r>
      <w:r w:rsidRPr="00B7562D">
        <w:rPr>
          <w:rFonts w:cs="Times New Roman"/>
          <w:sz w:val="23"/>
          <w:szCs w:val="23"/>
          <w:lang w:val="ru-RU"/>
        </w:rPr>
        <w:t xml:space="preserve"> по своему усмотрению и на это время отлучиться с работы.</w:t>
      </w:r>
    </w:p>
    <w:p w14:paraId="0BF718D2" w14:textId="77777777" w:rsidR="00B7562D" w:rsidRPr="00B7562D" w:rsidRDefault="00B7562D" w:rsidP="00593615">
      <w:pPr>
        <w:ind w:firstLine="709"/>
        <w:jc w:val="both"/>
        <w:rPr>
          <w:rFonts w:cs="Times New Roman"/>
          <w:color w:val="000000"/>
          <w:sz w:val="23"/>
          <w:szCs w:val="23"/>
          <w:lang w:val="ru-RU"/>
        </w:rPr>
      </w:pPr>
      <w:r w:rsidRPr="00B7562D">
        <w:rPr>
          <w:rFonts w:cs="Times New Roman"/>
          <w:color w:val="000000"/>
          <w:sz w:val="23"/>
          <w:szCs w:val="23"/>
          <w:lang w:val="ru-RU"/>
        </w:rPr>
        <w:t>5.4. Продолжительность рабочего дня, непосредственно предшествующего нерабочему праздничному дню, уменьшается на один час.</w:t>
      </w:r>
    </w:p>
    <w:p w14:paraId="217FDD79" w14:textId="067CF62E" w:rsidR="00B7562D" w:rsidRDefault="00B7562D" w:rsidP="00593615">
      <w:pPr>
        <w:ind w:firstLine="709"/>
        <w:jc w:val="both"/>
        <w:rPr>
          <w:rFonts w:cs="Times New Roman"/>
          <w:sz w:val="23"/>
          <w:szCs w:val="23"/>
          <w:lang w:val="ru-RU"/>
        </w:rPr>
      </w:pPr>
      <w:r w:rsidRPr="00B7562D">
        <w:rPr>
          <w:rFonts w:cs="Times New Roman"/>
          <w:sz w:val="23"/>
          <w:szCs w:val="23"/>
          <w:lang w:val="ru-RU"/>
        </w:rPr>
        <w:t>5.5. Распоряжением Главы местной администрации может быть установлен особый режим работы – за пределами нормальной продолжительности рабочего дня (ненормированный рабочий день).</w:t>
      </w:r>
    </w:p>
    <w:p w14:paraId="72E8D58D" w14:textId="4261F036" w:rsidR="00634881" w:rsidRDefault="00634881" w:rsidP="00593615">
      <w:pPr>
        <w:ind w:firstLine="709"/>
        <w:jc w:val="both"/>
        <w:rPr>
          <w:rFonts w:cs="Times New Roman"/>
          <w:sz w:val="23"/>
          <w:szCs w:val="23"/>
          <w:lang w:val="ru-RU"/>
        </w:rPr>
      </w:pPr>
      <w:r w:rsidRPr="00634881">
        <w:rPr>
          <w:rFonts w:cs="Times New Roman"/>
          <w:sz w:val="23"/>
          <w:szCs w:val="23"/>
          <w:lang w:val="ru-RU"/>
        </w:rPr>
        <w:t xml:space="preserve">В исключительных случаях, по инициативе </w:t>
      </w:r>
      <w:r>
        <w:rPr>
          <w:rFonts w:cs="Times New Roman"/>
          <w:sz w:val="23"/>
          <w:szCs w:val="23"/>
          <w:lang w:val="ru-RU"/>
        </w:rPr>
        <w:t>муниципальных</w:t>
      </w:r>
      <w:r w:rsidRPr="00634881">
        <w:rPr>
          <w:rFonts w:cs="Times New Roman"/>
          <w:sz w:val="23"/>
          <w:szCs w:val="23"/>
          <w:lang w:val="ru-RU"/>
        </w:rPr>
        <w:t xml:space="preserve"> служащих </w:t>
      </w:r>
      <w:r>
        <w:rPr>
          <w:rFonts w:cs="Times New Roman"/>
          <w:sz w:val="23"/>
          <w:szCs w:val="23"/>
          <w:lang w:val="ru-RU"/>
        </w:rPr>
        <w:t>местной администрации, Глава местной администрации</w:t>
      </w:r>
      <w:r w:rsidRPr="00634881">
        <w:rPr>
          <w:rFonts w:cs="Times New Roman"/>
          <w:sz w:val="23"/>
          <w:szCs w:val="23"/>
          <w:lang w:val="ru-RU"/>
        </w:rPr>
        <w:t xml:space="preserve"> может устанавливать гибкий график служебного времени (работы), а также иные формы организации труда, удобные для сотрудников, при условии обеспечения нормального функционирования</w:t>
      </w:r>
      <w:r w:rsidR="00593615">
        <w:rPr>
          <w:rFonts w:cs="Times New Roman"/>
          <w:sz w:val="23"/>
          <w:szCs w:val="23"/>
          <w:lang w:val="ru-RU"/>
        </w:rPr>
        <w:t xml:space="preserve"> структурных подразделений</w:t>
      </w:r>
      <w:r w:rsidRPr="00634881">
        <w:rPr>
          <w:rFonts w:cs="Times New Roman"/>
          <w:sz w:val="23"/>
          <w:szCs w:val="23"/>
          <w:lang w:val="ru-RU"/>
        </w:rPr>
        <w:t xml:space="preserve"> местной администрации. </w:t>
      </w:r>
    </w:p>
    <w:p w14:paraId="7D41ECF2" w14:textId="77777777" w:rsidR="00593615" w:rsidRDefault="00634881" w:rsidP="00593615">
      <w:pPr>
        <w:ind w:firstLine="709"/>
        <w:jc w:val="both"/>
        <w:rPr>
          <w:rFonts w:cs="Times New Roman"/>
          <w:sz w:val="23"/>
          <w:szCs w:val="23"/>
          <w:lang w:val="ru-RU"/>
        </w:rPr>
      </w:pPr>
      <w:r w:rsidRPr="00634881">
        <w:rPr>
          <w:rFonts w:cs="Times New Roman"/>
          <w:sz w:val="23"/>
          <w:szCs w:val="23"/>
          <w:lang w:val="ru-RU"/>
        </w:rPr>
        <w:t>Указанные изменения режима работы оформляются в установленном порядке</w:t>
      </w:r>
      <w:r>
        <w:rPr>
          <w:rFonts w:cs="Times New Roman"/>
          <w:sz w:val="23"/>
          <w:szCs w:val="23"/>
          <w:lang w:val="ru-RU"/>
        </w:rPr>
        <w:t xml:space="preserve"> по личному заявлению муниципального служащего</w:t>
      </w:r>
      <w:r w:rsidRPr="00634881">
        <w:rPr>
          <w:rFonts w:cs="Times New Roman"/>
          <w:sz w:val="23"/>
          <w:szCs w:val="23"/>
          <w:lang w:val="ru-RU"/>
        </w:rPr>
        <w:t xml:space="preserve"> и не должны нарушать права других работников или препятствовать выполнению задач, возложенных на местную администрацию.</w:t>
      </w:r>
    </w:p>
    <w:p w14:paraId="416032BD" w14:textId="7C73B05D"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5.6. Глава местной администрации (или должностное лицо, на которого возложены такие обязанности) обязан организовывать учет явки на работу и ухода с работы.</w:t>
      </w:r>
    </w:p>
    <w:p w14:paraId="228756F3"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Работники, появившиеся на работе в состоянии наркотического или алкогольного опьянения, к работе не допускаются.</w:t>
      </w:r>
    </w:p>
    <w:p w14:paraId="692089C1" w14:textId="77777777" w:rsidR="001F48C0" w:rsidRDefault="00B7562D" w:rsidP="00593615">
      <w:pPr>
        <w:ind w:firstLine="709"/>
        <w:jc w:val="both"/>
        <w:rPr>
          <w:rFonts w:cs="Times New Roman"/>
          <w:sz w:val="23"/>
          <w:szCs w:val="23"/>
          <w:lang w:val="ru-RU"/>
        </w:rPr>
      </w:pPr>
      <w:r w:rsidRPr="00B7562D">
        <w:rPr>
          <w:rFonts w:cs="Times New Roman"/>
          <w:sz w:val="23"/>
          <w:szCs w:val="23"/>
          <w:lang w:val="ru-RU"/>
        </w:rPr>
        <w:t xml:space="preserve">5.7. </w:t>
      </w:r>
      <w:r w:rsidR="00F70F41" w:rsidRPr="00F70F41">
        <w:rPr>
          <w:rFonts w:cs="Times New Roman"/>
          <w:sz w:val="23"/>
          <w:szCs w:val="23"/>
          <w:lang w:val="ru-RU"/>
        </w:rPr>
        <w:t xml:space="preserve">Муниципальным служащим устанавливается основной ежегодный оплачиваемый отпуск продолжительностью 30 календарных дней. </w:t>
      </w:r>
    </w:p>
    <w:p w14:paraId="4D200EDB" w14:textId="205196A5" w:rsidR="00F70F41" w:rsidRDefault="00F70F41" w:rsidP="00593615">
      <w:pPr>
        <w:ind w:firstLine="709"/>
        <w:jc w:val="both"/>
        <w:rPr>
          <w:rFonts w:cs="Times New Roman"/>
          <w:sz w:val="23"/>
          <w:szCs w:val="23"/>
          <w:lang w:val="ru-RU"/>
        </w:rPr>
      </w:pPr>
      <w:r w:rsidRPr="00F70F41">
        <w:rPr>
          <w:rFonts w:cs="Times New Roman"/>
          <w:sz w:val="23"/>
          <w:szCs w:val="23"/>
          <w:lang w:val="ru-RU"/>
        </w:rPr>
        <w:t>Муниципальным служащим с ненормированным рабочим днем предоставляется дополнительный оплачиваемый отпуск продолжительностью 3 календарных дня.</w:t>
      </w:r>
    </w:p>
    <w:p w14:paraId="61E3AA47" w14:textId="76084E51" w:rsidR="001F48C0" w:rsidRDefault="001F48C0" w:rsidP="00593615">
      <w:pPr>
        <w:ind w:firstLine="709"/>
        <w:jc w:val="both"/>
        <w:rPr>
          <w:rFonts w:cs="Times New Roman"/>
          <w:sz w:val="23"/>
          <w:szCs w:val="23"/>
          <w:lang w:val="ru-RU"/>
        </w:rPr>
      </w:pPr>
      <w:r w:rsidRPr="001F48C0">
        <w:rPr>
          <w:rFonts w:cs="Times New Roman"/>
          <w:sz w:val="23"/>
          <w:szCs w:val="23"/>
          <w:lang w:val="ru-RU"/>
        </w:rPr>
        <w:t>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из расчета один календарный день за три полных календарных года муниципальной службы, но не более 10 календарных дней.</w:t>
      </w:r>
    </w:p>
    <w:p w14:paraId="37B1622D" w14:textId="64A61B14" w:rsidR="001F48C0" w:rsidRDefault="001F48C0" w:rsidP="00593615">
      <w:pPr>
        <w:ind w:firstLine="709"/>
        <w:jc w:val="both"/>
        <w:rPr>
          <w:rFonts w:cs="Times New Roman"/>
          <w:sz w:val="23"/>
          <w:szCs w:val="23"/>
          <w:lang w:val="ru-RU"/>
        </w:rPr>
      </w:pPr>
      <w:r w:rsidRPr="001F48C0">
        <w:rPr>
          <w:rFonts w:cs="Times New Roman"/>
          <w:sz w:val="23"/>
          <w:szCs w:val="23"/>
          <w:lang w:val="ru-RU"/>
        </w:rPr>
        <w:t>Ежегодный основной оплачиваемый отпуск и ежегодные дополнительные оплачиваемые отпуска суммируются и по желанию муниципального служащего могут предоставляться по частям. При этом продолжительность одной части ежегодного оплачиваемого отпуска не может быть менее 14 дней.</w:t>
      </w:r>
    </w:p>
    <w:p w14:paraId="7C1A72B7" w14:textId="23CAA5C3"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5.8. Отдельные категории Работников имеют право на дополнительные оплачиваемые отпуска, продолжительность которых определяется действующим законодательством и заключенными с ними трудовыми договорами.</w:t>
      </w:r>
    </w:p>
    <w:p w14:paraId="7C64798F" w14:textId="7206C9DA"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5.9. </w:t>
      </w:r>
      <w:r w:rsidR="00F70F41" w:rsidRPr="00F70F41">
        <w:rPr>
          <w:rFonts w:cs="Times New Roman"/>
          <w:sz w:val="23"/>
          <w:szCs w:val="23"/>
          <w:lang w:val="ru-RU"/>
        </w:rPr>
        <w:t>Очередность предоставления ежегодных отпусков устанавливается администрацией с учетом необходимости обеспечения нормального хода работы администрации и благоприятных условий для отдыха работников. График отпусков составляется на каждый календарный год не позднее чем за две недели до начала календарного года и доводится до сведения всех работников.</w:t>
      </w:r>
    </w:p>
    <w:p w14:paraId="35985AB0"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5.10. Сотрудники,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РФ.</w:t>
      </w:r>
    </w:p>
    <w:p w14:paraId="30DBCF9B" w14:textId="77777777" w:rsidR="00B7562D" w:rsidRPr="00B7562D" w:rsidRDefault="00B7562D" w:rsidP="00593615">
      <w:pPr>
        <w:ind w:firstLine="709"/>
        <w:jc w:val="both"/>
        <w:rPr>
          <w:rFonts w:cs="Times New Roman"/>
          <w:sz w:val="23"/>
          <w:szCs w:val="23"/>
          <w:lang w:val="ru-RU"/>
        </w:rPr>
      </w:pPr>
    </w:p>
    <w:p w14:paraId="7BB83397"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6. ПРИМЕНЯЕМЫЕ К РАБОТНИКАМ МЕРЫ ПООЩРЕНИЯ</w:t>
      </w:r>
    </w:p>
    <w:p w14:paraId="64A0103B" w14:textId="77777777" w:rsidR="00B7562D" w:rsidRPr="00B7562D" w:rsidRDefault="00B7562D" w:rsidP="00593615">
      <w:pPr>
        <w:ind w:firstLine="709"/>
        <w:jc w:val="both"/>
        <w:rPr>
          <w:rFonts w:cs="Times New Roman"/>
          <w:sz w:val="23"/>
          <w:szCs w:val="23"/>
          <w:lang w:val="ru-RU"/>
        </w:rPr>
      </w:pPr>
    </w:p>
    <w:p w14:paraId="6B9B8252" w14:textId="7E7E5A69" w:rsidR="00B7562D" w:rsidRPr="00C64538" w:rsidRDefault="00B7562D" w:rsidP="00593615">
      <w:pPr>
        <w:ind w:firstLine="709"/>
        <w:jc w:val="both"/>
        <w:rPr>
          <w:rFonts w:cs="Times New Roman"/>
          <w:sz w:val="23"/>
          <w:szCs w:val="23"/>
          <w:lang w:val="ru-RU"/>
        </w:rPr>
      </w:pPr>
      <w:r w:rsidRPr="00B7562D">
        <w:rPr>
          <w:rFonts w:cs="Times New Roman"/>
          <w:sz w:val="23"/>
          <w:szCs w:val="23"/>
          <w:lang w:val="ru-RU"/>
        </w:rPr>
        <w:t xml:space="preserve">6.1. Работники </w:t>
      </w:r>
      <w:r w:rsidR="00F70F41">
        <w:rPr>
          <w:rFonts w:cs="Times New Roman"/>
          <w:sz w:val="23"/>
          <w:szCs w:val="23"/>
          <w:lang w:val="ru-RU"/>
        </w:rPr>
        <w:t xml:space="preserve">местной </w:t>
      </w:r>
      <w:r w:rsidRPr="00B7562D">
        <w:rPr>
          <w:rFonts w:cs="Times New Roman"/>
          <w:sz w:val="23"/>
          <w:szCs w:val="23"/>
          <w:lang w:val="ru-RU"/>
        </w:rPr>
        <w:t xml:space="preserve">администрации, успешно, качественно и в срок выполняющие </w:t>
      </w:r>
      <w:r w:rsidRPr="00C64538">
        <w:rPr>
          <w:rFonts w:cs="Times New Roman"/>
          <w:sz w:val="23"/>
          <w:szCs w:val="23"/>
          <w:lang w:val="ru-RU"/>
        </w:rPr>
        <w:t xml:space="preserve">свои функции и внесшие значительный вклад в выполнение задач, стоящих перед </w:t>
      </w:r>
      <w:r w:rsidR="00F70F41" w:rsidRPr="00C64538">
        <w:rPr>
          <w:rFonts w:cs="Times New Roman"/>
          <w:sz w:val="23"/>
          <w:szCs w:val="23"/>
          <w:lang w:val="ru-RU"/>
        </w:rPr>
        <w:t>местной а</w:t>
      </w:r>
      <w:r w:rsidRPr="00C64538">
        <w:rPr>
          <w:rFonts w:cs="Times New Roman"/>
          <w:sz w:val="23"/>
          <w:szCs w:val="23"/>
          <w:lang w:val="ru-RU"/>
        </w:rPr>
        <w:t>дминистрацией, отмечаются в соответствии с действующим законодательством и Положением об оплате труда работников администрации.</w:t>
      </w:r>
    </w:p>
    <w:p w14:paraId="47E36A4A" w14:textId="77777777" w:rsidR="00B7562D" w:rsidRPr="00B7562D" w:rsidRDefault="00B7562D" w:rsidP="00593615">
      <w:pPr>
        <w:ind w:firstLine="709"/>
        <w:jc w:val="both"/>
        <w:rPr>
          <w:rFonts w:cs="Times New Roman"/>
          <w:sz w:val="23"/>
          <w:szCs w:val="23"/>
          <w:lang w:val="ru-RU"/>
        </w:rPr>
      </w:pPr>
      <w:r w:rsidRPr="00C64538">
        <w:rPr>
          <w:rFonts w:cs="Times New Roman"/>
          <w:sz w:val="23"/>
          <w:szCs w:val="23"/>
          <w:lang w:val="ru-RU"/>
        </w:rPr>
        <w:t>6.2. Поощрения объявляются распоряжением Главы местной администрации, доводятся до сведения работников. На основании распоряжения в трудовую книжку работника вносится</w:t>
      </w:r>
      <w:r w:rsidRPr="00B7562D">
        <w:rPr>
          <w:rFonts w:cs="Times New Roman"/>
          <w:sz w:val="23"/>
          <w:szCs w:val="23"/>
          <w:lang w:val="ru-RU"/>
        </w:rPr>
        <w:t xml:space="preserve"> соответствующая запись.</w:t>
      </w:r>
    </w:p>
    <w:p w14:paraId="7A71854D"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lastRenderedPageBreak/>
        <w:t>6.3. При применении мер поощрения обеспечивается сочетание морального и материального стимулирования труда.</w:t>
      </w:r>
    </w:p>
    <w:p w14:paraId="7013D4CE"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6.4. Работодателем могут быть применены к работникам следующие меры поощрения:</w:t>
      </w:r>
    </w:p>
    <w:p w14:paraId="43D7CA2A" w14:textId="58970594"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ежемесячное материальное стимулирование;</w:t>
      </w:r>
    </w:p>
    <w:p w14:paraId="48737351" w14:textId="717F0BBD"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единовременное премирование;</w:t>
      </w:r>
    </w:p>
    <w:p w14:paraId="101BBDE6" w14:textId="34F9C28A"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объявление благодарности, с занесением в личное дело работника;</w:t>
      </w:r>
    </w:p>
    <w:p w14:paraId="1350E15F" w14:textId="26D80C02"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награждение ценным подарком;</w:t>
      </w:r>
    </w:p>
    <w:p w14:paraId="20E2B18F" w14:textId="52D1F6F9"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награждение Почетной Грамотой.</w:t>
      </w:r>
    </w:p>
    <w:p w14:paraId="33C28FB2" w14:textId="41061AB7" w:rsidR="00B7562D" w:rsidRDefault="00B7562D" w:rsidP="00593615">
      <w:pPr>
        <w:ind w:firstLine="709"/>
        <w:jc w:val="both"/>
        <w:rPr>
          <w:rFonts w:cs="Times New Roman"/>
          <w:sz w:val="23"/>
          <w:szCs w:val="23"/>
          <w:lang w:val="ru-RU"/>
        </w:rPr>
      </w:pPr>
      <w:r w:rsidRPr="00B7562D">
        <w:rPr>
          <w:rFonts w:cs="Times New Roman"/>
          <w:sz w:val="23"/>
          <w:szCs w:val="23"/>
          <w:lang w:val="ru-RU"/>
        </w:rPr>
        <w:t>Настоящий перечень не является исчерпывающим.</w:t>
      </w:r>
    </w:p>
    <w:p w14:paraId="223BAB49" w14:textId="42D890E3" w:rsidR="00F70F41" w:rsidRPr="00B7562D" w:rsidRDefault="00F70F41" w:rsidP="00593615">
      <w:pPr>
        <w:ind w:firstLine="709"/>
        <w:jc w:val="both"/>
        <w:rPr>
          <w:rFonts w:cs="Times New Roman"/>
          <w:sz w:val="23"/>
          <w:szCs w:val="23"/>
          <w:lang w:val="ru-RU"/>
        </w:rPr>
      </w:pPr>
      <w:r>
        <w:rPr>
          <w:rFonts w:cs="Times New Roman"/>
          <w:sz w:val="23"/>
          <w:szCs w:val="23"/>
          <w:lang w:val="ru-RU"/>
        </w:rPr>
        <w:t>6.5. З</w:t>
      </w:r>
      <w:r w:rsidRPr="00F70F41">
        <w:rPr>
          <w:rFonts w:cs="Times New Roman"/>
          <w:sz w:val="23"/>
          <w:szCs w:val="23"/>
          <w:lang w:val="ru-RU"/>
        </w:rPr>
        <w:t xml:space="preserve">а сложность, напряженность и специальный режим работы муниципальным служащим выплачиваются надбавки к должностным окладам, размеры которых устанавливаются распоряжением </w:t>
      </w:r>
      <w:r>
        <w:rPr>
          <w:rFonts w:cs="Times New Roman"/>
          <w:sz w:val="23"/>
          <w:szCs w:val="23"/>
          <w:lang w:val="ru-RU"/>
        </w:rPr>
        <w:t>Г</w:t>
      </w:r>
      <w:r w:rsidRPr="00F70F41">
        <w:rPr>
          <w:rFonts w:cs="Times New Roman"/>
          <w:sz w:val="23"/>
          <w:szCs w:val="23"/>
          <w:lang w:val="ru-RU"/>
        </w:rPr>
        <w:t xml:space="preserve">лавы </w:t>
      </w:r>
      <w:r>
        <w:rPr>
          <w:rFonts w:cs="Times New Roman"/>
          <w:sz w:val="23"/>
          <w:szCs w:val="23"/>
          <w:lang w:val="ru-RU"/>
        </w:rPr>
        <w:t xml:space="preserve">местной </w:t>
      </w:r>
      <w:r w:rsidRPr="00F70F41">
        <w:rPr>
          <w:rFonts w:cs="Times New Roman"/>
          <w:sz w:val="23"/>
          <w:szCs w:val="23"/>
          <w:lang w:val="ru-RU"/>
        </w:rPr>
        <w:t>администрации</w:t>
      </w:r>
      <w:r>
        <w:rPr>
          <w:rFonts w:cs="Times New Roman"/>
          <w:sz w:val="23"/>
          <w:szCs w:val="23"/>
          <w:lang w:val="ru-RU"/>
        </w:rPr>
        <w:t>.</w:t>
      </w:r>
    </w:p>
    <w:p w14:paraId="4A0F63D9" w14:textId="5A49E4C2"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6.</w:t>
      </w:r>
      <w:r w:rsidR="00F70F41">
        <w:rPr>
          <w:rFonts w:cs="Times New Roman"/>
          <w:sz w:val="23"/>
          <w:szCs w:val="23"/>
          <w:lang w:val="ru-RU"/>
        </w:rPr>
        <w:t>6</w:t>
      </w:r>
      <w:r w:rsidRPr="00B7562D">
        <w:rPr>
          <w:rFonts w:cs="Times New Roman"/>
          <w:sz w:val="23"/>
          <w:szCs w:val="23"/>
          <w:lang w:val="ru-RU"/>
        </w:rPr>
        <w:t>. За особые заслуги работники Администрации представляются в вышестоящие органы к поощрению, к награждению медалями, Почетными Грамотами, нагрудными знаками и к присвоению почетных званий.</w:t>
      </w:r>
    </w:p>
    <w:p w14:paraId="4B7660E9" w14:textId="77777777" w:rsidR="00B7562D" w:rsidRPr="00B7562D" w:rsidRDefault="00B7562D" w:rsidP="00593615">
      <w:pPr>
        <w:ind w:firstLine="709"/>
        <w:jc w:val="both"/>
        <w:rPr>
          <w:rFonts w:cs="Times New Roman"/>
          <w:sz w:val="23"/>
          <w:szCs w:val="23"/>
          <w:lang w:val="ru-RU"/>
        </w:rPr>
      </w:pPr>
    </w:p>
    <w:p w14:paraId="1770A5C3"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7. ПРИМЕНЯЕМЫЕ К РАБОТНИКАМ МЕРЫ ВЗЫСКАНИЯ</w:t>
      </w:r>
    </w:p>
    <w:p w14:paraId="5793D885" w14:textId="77777777" w:rsidR="00B7562D" w:rsidRPr="00B7562D" w:rsidRDefault="00B7562D" w:rsidP="00593615">
      <w:pPr>
        <w:ind w:firstLine="709"/>
        <w:jc w:val="both"/>
        <w:rPr>
          <w:rFonts w:cs="Times New Roman"/>
          <w:sz w:val="23"/>
          <w:szCs w:val="23"/>
          <w:lang w:val="ru-RU"/>
        </w:rPr>
      </w:pPr>
    </w:p>
    <w:p w14:paraId="5DE6465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7.1. Нарушение трудовой дисциплины, т. е. неисполнение или ненадлежащее исполнение по вине работника возложенных на него трудовых обязанностей (трудовой проступок) влечет за собой применение мер дисциплинарного воздействия, вплоть до расторжения трудового договора по инициативе администрации.</w:t>
      </w:r>
    </w:p>
    <w:p w14:paraId="6626A578"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7.2. За нарушение трудовой дисциплины к работникам могут быть применены следующие виды дисциплинарных взысканий:</w:t>
      </w:r>
    </w:p>
    <w:p w14:paraId="73A6C934" w14:textId="04334432"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замечание;</w:t>
      </w:r>
    </w:p>
    <w:p w14:paraId="6081BD36" w14:textId="53100C6C"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выговор;</w:t>
      </w:r>
    </w:p>
    <w:p w14:paraId="6C449B0E" w14:textId="4764A737"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увольнение по соответствующим основаниям.</w:t>
      </w:r>
    </w:p>
    <w:p w14:paraId="1EFD4B25"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фиксируется муниципальным правовым актом.</w:t>
      </w:r>
    </w:p>
    <w:p w14:paraId="7106E93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7.3. Дисциплинарные взыскания налагаются Главой местной администрации.</w:t>
      </w:r>
    </w:p>
    <w:p w14:paraId="312F0A1A"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7.4. Общий порядок применения дисциплинарных взысканий предусматривает:</w:t>
      </w:r>
    </w:p>
    <w:p w14:paraId="74A356CB" w14:textId="0797DABA"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получение в течение двух рабочих дней письменных объяснений от работника в связи с совершением дисциплинарного проступка.</w:t>
      </w:r>
    </w:p>
    <w:p w14:paraId="3945914C" w14:textId="1EAD87E9"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составление акта об отказе работника от предоставления письменных объяснений.</w:t>
      </w:r>
    </w:p>
    <w:p w14:paraId="3CE3EBA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Отказ работника дать объяснения не может служить препятствием для применения взыскания.</w:t>
      </w:r>
    </w:p>
    <w:p w14:paraId="0ED40D62" w14:textId="7CF4AB4E"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установление вины работника на основании письменных объяснений или, в случае от их предоставления – на основании материалов внутреннего расследования.</w:t>
      </w:r>
    </w:p>
    <w:p w14:paraId="7812266A" w14:textId="6E42A472"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определение вида дисциплинарного взыскания, адекватного тяжести совершенного работником проступка.</w:t>
      </w:r>
    </w:p>
    <w:p w14:paraId="6B58AB17" w14:textId="0CE78C1D"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подготовку проекта распоряжения о наказании работника на основе соответствующих документов.</w:t>
      </w:r>
    </w:p>
    <w:p w14:paraId="43A8717D" w14:textId="7FA2B318" w:rsidR="00B7562D" w:rsidRPr="00B7562D"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B7562D">
        <w:rPr>
          <w:rFonts w:cs="Times New Roman"/>
          <w:sz w:val="23"/>
          <w:szCs w:val="23"/>
          <w:lang w:val="ru-RU"/>
        </w:rPr>
        <w:t>ознакомление работника с распоряжением о наказании под роспись в течение трех рабочих дней с даты издания, не считая документально подтвержденного времени отсутствия работника на работе (лист временной нетрудоспособности, акт об отстранении от работы и т. п.).</w:t>
      </w:r>
    </w:p>
    <w:p w14:paraId="3016A40C" w14:textId="4A1FC1B9" w:rsidR="00B7562D" w:rsidRPr="00A31B3A"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A31B3A">
        <w:rPr>
          <w:rFonts w:cs="Times New Roman"/>
          <w:sz w:val="23"/>
          <w:szCs w:val="23"/>
          <w:lang w:val="ru-RU"/>
        </w:rPr>
        <w:t>составление акта об отказе работника от ознакомления с распоряжением.</w:t>
      </w:r>
    </w:p>
    <w:p w14:paraId="6FA03FD1" w14:textId="22CA255E" w:rsidR="00B7562D" w:rsidRPr="00A31B3A" w:rsidRDefault="00E95C07" w:rsidP="00593615">
      <w:pPr>
        <w:ind w:firstLine="709"/>
        <w:jc w:val="both"/>
        <w:rPr>
          <w:rFonts w:cs="Times New Roman"/>
          <w:sz w:val="23"/>
          <w:szCs w:val="23"/>
          <w:lang w:val="ru-RU"/>
        </w:rPr>
      </w:pPr>
      <w:r>
        <w:rPr>
          <w:rFonts w:cs="Times New Roman"/>
          <w:sz w:val="23"/>
          <w:szCs w:val="23"/>
          <w:lang w:val="ru-RU"/>
        </w:rPr>
        <w:t xml:space="preserve">– </w:t>
      </w:r>
      <w:r w:rsidR="00B7562D" w:rsidRPr="00A31B3A">
        <w:rPr>
          <w:rFonts w:cs="Times New Roman"/>
          <w:sz w:val="23"/>
          <w:szCs w:val="23"/>
          <w:lang w:val="ru-RU"/>
        </w:rPr>
        <w:t>внесение на основании распоряжения сведений о дисциплинарном взыскании в Журнал учета взысканий.</w:t>
      </w:r>
    </w:p>
    <w:p w14:paraId="71BD1E7F" w14:textId="77777777" w:rsidR="00B7562D" w:rsidRPr="00B7562D" w:rsidRDefault="00B7562D" w:rsidP="00593615">
      <w:pPr>
        <w:ind w:firstLine="709"/>
        <w:jc w:val="both"/>
        <w:rPr>
          <w:rFonts w:cs="Times New Roman"/>
          <w:sz w:val="23"/>
          <w:szCs w:val="23"/>
          <w:lang w:val="ru-RU"/>
        </w:rPr>
      </w:pPr>
      <w:r w:rsidRPr="00A31B3A">
        <w:rPr>
          <w:rFonts w:cs="Times New Roman"/>
          <w:sz w:val="23"/>
          <w:szCs w:val="23"/>
          <w:lang w:val="ru-RU"/>
        </w:rPr>
        <w:t>Запись в трудовую книжку вносится только в случае, если взысканием является</w:t>
      </w:r>
      <w:r w:rsidRPr="00B7562D">
        <w:rPr>
          <w:rFonts w:cs="Times New Roman"/>
          <w:sz w:val="23"/>
          <w:szCs w:val="23"/>
          <w:lang w:val="ru-RU"/>
        </w:rPr>
        <w:t xml:space="preserve"> увольнение работника.</w:t>
      </w:r>
    </w:p>
    <w:p w14:paraId="7F47EBCA"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 xml:space="preserve">7.5. Дисциплинарное взыскание применяется не позднее одного месяца со дня его </w:t>
      </w:r>
      <w:r w:rsidRPr="00B7562D">
        <w:rPr>
          <w:rFonts w:cs="Times New Roman"/>
          <w:sz w:val="23"/>
          <w:szCs w:val="23"/>
          <w:lang w:val="ru-RU"/>
        </w:rPr>
        <w:lastRenderedPageBreak/>
        <w:t>обнаружения, не считая времени болезни или пребывания работника в отпуске.</w:t>
      </w:r>
    </w:p>
    <w:p w14:paraId="052D95C1" w14:textId="20F9BE84" w:rsidR="00B7562D" w:rsidRPr="00B7562D" w:rsidRDefault="00B7562D" w:rsidP="00593615">
      <w:pPr>
        <w:ind w:firstLine="709"/>
        <w:jc w:val="both"/>
        <w:rPr>
          <w:rFonts w:cs="Times New Roman"/>
          <w:sz w:val="23"/>
          <w:szCs w:val="23"/>
          <w:lang w:val="ru-RU"/>
        </w:rPr>
      </w:pPr>
      <w:r w:rsidRPr="00B7562D">
        <w:rPr>
          <w:rFonts w:cs="Times New Roman"/>
          <w:sz w:val="23"/>
          <w:szCs w:val="23"/>
          <w:shd w:val="clear" w:color="auto" w:fill="FFFFFF"/>
          <w:lang w:val="ru-RU"/>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r w:rsidRPr="00B7562D">
        <w:rPr>
          <w:sz w:val="23"/>
          <w:szCs w:val="23"/>
          <w:shd w:val="clear" w:color="auto" w:fill="FFFFFF"/>
          <w:lang w:val="ru-RU"/>
        </w:rPr>
        <w:t>законодательством</w:t>
      </w:r>
      <w:r w:rsidRPr="00B7562D">
        <w:rPr>
          <w:rFonts w:cs="Times New Roman"/>
          <w:sz w:val="23"/>
          <w:szCs w:val="23"/>
          <w:shd w:val="clear" w:color="auto" w:fill="FFFFFF"/>
          <w:lang w:val="ru-RU"/>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00E95C07">
        <w:rPr>
          <w:rFonts w:cs="Times New Roman"/>
          <w:sz w:val="23"/>
          <w:szCs w:val="23"/>
          <w:shd w:val="clear" w:color="auto" w:fill="FFFFFF"/>
          <w:lang w:val="ru-RU"/>
        </w:rPr>
        <w:t xml:space="preserve">– </w:t>
      </w:r>
      <w:r w:rsidRPr="00B7562D">
        <w:rPr>
          <w:rFonts w:cs="Times New Roman"/>
          <w:sz w:val="23"/>
          <w:szCs w:val="23"/>
          <w:shd w:val="clear" w:color="auto" w:fill="FFFFFF"/>
          <w:lang w:val="ru-RU"/>
        </w:rPr>
        <w:t>позднее двух лет со дня его совершения.</w:t>
      </w:r>
    </w:p>
    <w:p w14:paraId="40D6B9D9"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7.6.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08A47E2C"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7.7. В течение срока действия дисциплинарного взыскания к работнику не применяются меры поощрения.</w:t>
      </w:r>
    </w:p>
    <w:p w14:paraId="2989044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7.8.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14:paraId="3F1830B7" w14:textId="26FF2BB4" w:rsidR="00593615" w:rsidRDefault="00B7562D" w:rsidP="00593615">
      <w:pPr>
        <w:ind w:firstLine="709"/>
        <w:jc w:val="both"/>
        <w:rPr>
          <w:rFonts w:cs="Times New Roman"/>
          <w:sz w:val="23"/>
          <w:szCs w:val="23"/>
          <w:lang w:val="ru-RU"/>
        </w:rPr>
      </w:pPr>
      <w:r w:rsidRPr="00B7562D">
        <w:rPr>
          <w:rFonts w:cs="Times New Roman"/>
          <w:sz w:val="23"/>
          <w:szCs w:val="23"/>
          <w:lang w:val="ru-RU"/>
        </w:rPr>
        <w:t>7.9. Глава местной администрации может издать распоряжение о снятии дисциплинарного взыскания до истечения года со дня его применения, если работник не допустил нового нарушения и проявил себя как добросовестный работник</w:t>
      </w:r>
      <w:r w:rsidR="00530F29">
        <w:rPr>
          <w:rFonts w:cs="Times New Roman"/>
          <w:sz w:val="23"/>
          <w:szCs w:val="23"/>
          <w:lang w:val="ru-RU"/>
        </w:rPr>
        <w:t xml:space="preserve"> в соответствии с Трудовым кодексом Российской Федерации</w:t>
      </w:r>
      <w:r w:rsidR="00593615" w:rsidRPr="00593615">
        <w:rPr>
          <w:rFonts w:cs="Times New Roman"/>
          <w:sz w:val="23"/>
          <w:szCs w:val="23"/>
          <w:lang w:val="ru-RU"/>
        </w:rPr>
        <w:t>, за исключением случаев, предусмотренных Федеральным законом</w:t>
      </w:r>
      <w:r w:rsidR="00530F29">
        <w:rPr>
          <w:rFonts w:cs="Times New Roman"/>
          <w:sz w:val="23"/>
          <w:szCs w:val="23"/>
          <w:lang w:val="ru-RU"/>
        </w:rPr>
        <w:t xml:space="preserve"> № 25-ФЗ «О муниципальной службе в Российской Федерации» (в</w:t>
      </w:r>
      <w:r w:rsidR="00593615" w:rsidRPr="00593615">
        <w:rPr>
          <w:rFonts w:cs="Times New Roman"/>
          <w:sz w:val="23"/>
          <w:szCs w:val="23"/>
          <w:lang w:val="ru-RU"/>
        </w:rPr>
        <w:t>зыскания, предусмотренные статьями 14.1, 15 и 27 Федерального закона</w:t>
      </w:r>
      <w:r w:rsidR="00530F29">
        <w:rPr>
          <w:rFonts w:cs="Times New Roman"/>
          <w:sz w:val="23"/>
          <w:szCs w:val="23"/>
          <w:lang w:val="ru-RU"/>
        </w:rPr>
        <w:t xml:space="preserve"> </w:t>
      </w:r>
      <w:r w:rsidR="00530F29">
        <w:rPr>
          <w:rFonts w:cs="Times New Roman"/>
          <w:sz w:val="23"/>
          <w:szCs w:val="23"/>
          <w:lang w:val="ru-RU"/>
        </w:rPr>
        <w:t>№ 25-ФЗ «О муниципальной службе в Российской Федерации»</w:t>
      </w:r>
      <w:r w:rsidR="00530F29">
        <w:rPr>
          <w:rFonts w:cs="Times New Roman"/>
          <w:sz w:val="23"/>
          <w:szCs w:val="23"/>
          <w:lang w:val="ru-RU"/>
        </w:rPr>
        <w:t>).</w:t>
      </w:r>
    </w:p>
    <w:p w14:paraId="10D0BF1D" w14:textId="77777777" w:rsidR="00593615" w:rsidRPr="00B7562D" w:rsidRDefault="00593615" w:rsidP="00593615">
      <w:pPr>
        <w:ind w:firstLine="709"/>
        <w:jc w:val="both"/>
        <w:rPr>
          <w:rFonts w:cs="Times New Roman"/>
          <w:sz w:val="23"/>
          <w:szCs w:val="23"/>
          <w:lang w:val="ru-RU"/>
        </w:rPr>
      </w:pPr>
      <w:r w:rsidRPr="00B7562D">
        <w:rPr>
          <w:rFonts w:cs="Times New Roman"/>
          <w:sz w:val="23"/>
          <w:szCs w:val="23"/>
          <w:lang w:val="ru-RU"/>
        </w:rPr>
        <w:t>7.10. Работники, причинившие Администрации материальный ущерб, привлекаются к материальной ответственности в соответствии с действующим законодательством.</w:t>
      </w:r>
    </w:p>
    <w:p w14:paraId="5B5E7820" w14:textId="284AB58B" w:rsidR="004745A4" w:rsidRDefault="004745A4" w:rsidP="00593615">
      <w:pPr>
        <w:ind w:firstLine="709"/>
        <w:jc w:val="both"/>
        <w:rPr>
          <w:rFonts w:cs="Times New Roman"/>
          <w:sz w:val="23"/>
          <w:szCs w:val="23"/>
          <w:lang w:val="ru-RU"/>
        </w:rPr>
      </w:pPr>
    </w:p>
    <w:p w14:paraId="0704C2C6" w14:textId="33406B7E" w:rsidR="004745A4" w:rsidRDefault="004745A4" w:rsidP="00593615">
      <w:pPr>
        <w:ind w:firstLine="709"/>
        <w:jc w:val="center"/>
        <w:rPr>
          <w:rFonts w:cs="Times New Roman"/>
          <w:b/>
          <w:sz w:val="23"/>
          <w:szCs w:val="23"/>
          <w:lang w:val="ru-RU"/>
        </w:rPr>
      </w:pPr>
      <w:r w:rsidRPr="004745A4">
        <w:rPr>
          <w:rFonts w:cs="Times New Roman"/>
          <w:b/>
          <w:sz w:val="23"/>
          <w:szCs w:val="23"/>
          <w:lang w:val="ru-RU"/>
        </w:rPr>
        <w:t>7</w:t>
      </w:r>
      <w:r w:rsidRPr="004745A4">
        <w:rPr>
          <w:rFonts w:cs="Times New Roman"/>
          <w:b/>
          <w:sz w:val="23"/>
          <w:szCs w:val="23"/>
          <w:lang w:val="ru-RU"/>
        </w:rPr>
        <w:t>.2</w:t>
      </w:r>
      <w:r w:rsidRPr="004745A4">
        <w:rPr>
          <w:rFonts w:cs="Times New Roman"/>
          <w:b/>
          <w:sz w:val="23"/>
          <w:szCs w:val="23"/>
          <w:lang w:val="ru-RU"/>
        </w:rPr>
        <w:t>. ПРИМЕНЯЕМЫЕ К РАБОТНИКАМ МЕРЫ ВЗЫСКАНИЯ</w:t>
      </w:r>
      <w:r w:rsidRPr="004745A4">
        <w:rPr>
          <w:rFonts w:cs="Times New Roman"/>
          <w:b/>
          <w:sz w:val="23"/>
          <w:szCs w:val="23"/>
          <w:lang w:val="ru-RU"/>
        </w:rPr>
        <w:t xml:space="preserve">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9687DD7" w14:textId="77777777" w:rsidR="00593615" w:rsidRPr="004745A4" w:rsidRDefault="00593615" w:rsidP="00593615">
      <w:pPr>
        <w:ind w:firstLine="709"/>
        <w:jc w:val="center"/>
        <w:rPr>
          <w:rFonts w:cs="Times New Roman"/>
          <w:b/>
          <w:sz w:val="23"/>
          <w:szCs w:val="23"/>
          <w:lang w:val="ru-RU"/>
        </w:rPr>
      </w:pPr>
    </w:p>
    <w:p w14:paraId="07C5C1C6" w14:textId="62782827" w:rsidR="004745A4" w:rsidRPr="00593615" w:rsidRDefault="004745A4" w:rsidP="00593615">
      <w:pPr>
        <w:ind w:firstLine="709"/>
        <w:jc w:val="both"/>
        <w:rPr>
          <w:rFonts w:cs="Times New Roman"/>
          <w:sz w:val="23"/>
          <w:szCs w:val="23"/>
          <w:lang w:val="ru-RU"/>
        </w:rPr>
      </w:pPr>
      <w:r w:rsidRPr="00593615">
        <w:rPr>
          <w:rFonts w:cs="Times New Roman"/>
          <w:sz w:val="23"/>
          <w:szCs w:val="23"/>
          <w:lang w:val="ru-RU"/>
        </w:rPr>
        <w:t>7</w:t>
      </w:r>
      <w:r w:rsidRPr="00593615">
        <w:rPr>
          <w:rFonts w:cs="Times New Roman"/>
          <w:sz w:val="23"/>
          <w:szCs w:val="23"/>
          <w:lang w:val="ru-RU"/>
        </w:rPr>
        <w:t>.</w:t>
      </w:r>
      <w:r w:rsidRPr="00593615">
        <w:rPr>
          <w:rFonts w:cs="Times New Roman"/>
          <w:sz w:val="23"/>
          <w:szCs w:val="23"/>
          <w:lang w:val="ru-RU"/>
        </w:rPr>
        <w:t>2.1.</w:t>
      </w:r>
      <w:r w:rsidRPr="00593615">
        <w:rPr>
          <w:rFonts w:cs="Times New Roman"/>
          <w:sz w:val="23"/>
          <w:szCs w:val="23"/>
          <w:lang w:val="ru-RU"/>
        </w:rPr>
        <w:t xml:space="preserve">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593615" w:rsidRPr="00593615">
        <w:rPr>
          <w:rFonts w:cs="Times New Roman"/>
          <w:sz w:val="23"/>
          <w:szCs w:val="23"/>
          <w:lang w:val="ru-RU"/>
        </w:rPr>
        <w:t>Федеральн</w:t>
      </w:r>
      <w:r w:rsidR="00593615">
        <w:rPr>
          <w:rFonts w:cs="Times New Roman"/>
          <w:sz w:val="23"/>
          <w:szCs w:val="23"/>
          <w:lang w:val="ru-RU"/>
        </w:rPr>
        <w:t>ым</w:t>
      </w:r>
      <w:r w:rsidR="00593615" w:rsidRPr="00593615">
        <w:rPr>
          <w:rFonts w:cs="Times New Roman"/>
          <w:sz w:val="23"/>
          <w:szCs w:val="23"/>
          <w:lang w:val="ru-RU"/>
        </w:rPr>
        <w:t xml:space="preserve"> закон</w:t>
      </w:r>
      <w:r w:rsidR="00593615">
        <w:rPr>
          <w:rFonts w:cs="Times New Roman"/>
          <w:sz w:val="23"/>
          <w:szCs w:val="23"/>
          <w:lang w:val="ru-RU"/>
        </w:rPr>
        <w:t>ом от 02 марта 2007 года</w:t>
      </w:r>
      <w:r w:rsidR="00593615" w:rsidRPr="00593615">
        <w:rPr>
          <w:rFonts w:cs="Times New Roman"/>
          <w:sz w:val="23"/>
          <w:szCs w:val="23"/>
          <w:lang w:val="ru-RU"/>
        </w:rPr>
        <w:t xml:space="preserve"> № 25-ФЗ «О муниципальной службе в Российской Федерации»</w:t>
      </w:r>
      <w:r w:rsidRPr="00593615">
        <w:rPr>
          <w:rFonts w:cs="Times New Roman"/>
          <w:sz w:val="23"/>
          <w:szCs w:val="23"/>
          <w:lang w:val="ru-RU"/>
        </w:rPr>
        <w:t xml:space="preserve">, Федеральным законом от 25 декабря 2008 года </w:t>
      </w:r>
      <w:r w:rsidRPr="00593615">
        <w:rPr>
          <w:rFonts w:cs="Times New Roman"/>
          <w:sz w:val="23"/>
          <w:szCs w:val="23"/>
          <w:lang w:val="ru-RU"/>
        </w:rPr>
        <w:t>№</w:t>
      </w:r>
      <w:r w:rsidRPr="00593615">
        <w:rPr>
          <w:rFonts w:cs="Times New Roman"/>
          <w:sz w:val="23"/>
          <w:szCs w:val="23"/>
          <w:lang w:val="ru-RU"/>
        </w:rPr>
        <w:t xml:space="preserve"> 273-ФЗ </w:t>
      </w:r>
      <w:r w:rsidRPr="00593615">
        <w:rPr>
          <w:rFonts w:cs="Times New Roman"/>
          <w:sz w:val="23"/>
          <w:szCs w:val="23"/>
          <w:lang w:val="ru-RU"/>
        </w:rPr>
        <w:t>«</w:t>
      </w:r>
      <w:r w:rsidRPr="00593615">
        <w:rPr>
          <w:rFonts w:cs="Times New Roman"/>
          <w:sz w:val="23"/>
          <w:szCs w:val="23"/>
          <w:lang w:val="ru-RU"/>
        </w:rPr>
        <w:t>О противодействии коррупции</w:t>
      </w:r>
      <w:r w:rsidRPr="00593615">
        <w:rPr>
          <w:rFonts w:cs="Times New Roman"/>
          <w:sz w:val="23"/>
          <w:szCs w:val="23"/>
          <w:lang w:val="ru-RU"/>
        </w:rPr>
        <w:t xml:space="preserve">» </w:t>
      </w:r>
      <w:r w:rsidRPr="00593615">
        <w:rPr>
          <w:rFonts w:cs="Times New Roman"/>
          <w:sz w:val="23"/>
          <w:szCs w:val="23"/>
          <w:lang w:val="ru-RU"/>
        </w:rPr>
        <w:t>и другими федеральными законами, налагаются взыскания, предусмотренные статьей 27 Федерального закона</w:t>
      </w:r>
      <w:r w:rsidRPr="00593615">
        <w:rPr>
          <w:rFonts w:cs="Times New Roman"/>
          <w:sz w:val="23"/>
          <w:szCs w:val="23"/>
          <w:lang w:val="ru-RU"/>
        </w:rPr>
        <w:t xml:space="preserve"> № 25-ФЗ «О муниципальной службе в Российской Федерации»</w:t>
      </w:r>
      <w:r w:rsidRPr="00593615">
        <w:rPr>
          <w:rFonts w:cs="Times New Roman"/>
          <w:sz w:val="23"/>
          <w:szCs w:val="23"/>
          <w:lang w:val="ru-RU"/>
        </w:rPr>
        <w:t>.</w:t>
      </w:r>
    </w:p>
    <w:p w14:paraId="598EE0BD" w14:textId="32B5DF8C" w:rsidR="004745A4" w:rsidRPr="00593615" w:rsidRDefault="004745A4"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2</w:t>
      </w:r>
      <w:r w:rsidRPr="00593615">
        <w:rPr>
          <w:rFonts w:cs="Times New Roman"/>
          <w:sz w:val="23"/>
          <w:szCs w:val="23"/>
          <w:lang w:val="ru-RU"/>
        </w:rPr>
        <w:t>.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w:t>
      </w:r>
      <w:r w:rsidRPr="00593615">
        <w:rPr>
          <w:rFonts w:cs="Times New Roman"/>
          <w:sz w:val="23"/>
          <w:szCs w:val="23"/>
          <w:lang w:val="ru-RU"/>
        </w:rPr>
        <w:t>ым</w:t>
      </w:r>
      <w:r w:rsidRPr="00593615">
        <w:rPr>
          <w:rFonts w:cs="Times New Roman"/>
          <w:sz w:val="23"/>
          <w:szCs w:val="23"/>
          <w:lang w:val="ru-RU"/>
        </w:rPr>
        <w:t xml:space="preserve"> закон</w:t>
      </w:r>
      <w:r w:rsidRPr="00593615">
        <w:rPr>
          <w:rFonts w:cs="Times New Roman"/>
          <w:sz w:val="23"/>
          <w:szCs w:val="23"/>
          <w:lang w:val="ru-RU"/>
        </w:rPr>
        <w:t>ом</w:t>
      </w:r>
      <w:r w:rsidRPr="00593615">
        <w:rPr>
          <w:rFonts w:cs="Times New Roman"/>
          <w:sz w:val="23"/>
          <w:szCs w:val="23"/>
          <w:lang w:val="ru-RU"/>
        </w:rPr>
        <w:t xml:space="preserve">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w:t>
      </w:r>
      <w:r w:rsidRPr="00593615">
        <w:rPr>
          <w:rFonts w:cs="Times New Roman"/>
          <w:sz w:val="23"/>
          <w:szCs w:val="23"/>
          <w:lang w:val="ru-RU"/>
        </w:rPr>
        <w:t>№</w:t>
      </w:r>
      <w:r w:rsidRPr="00593615">
        <w:rPr>
          <w:rFonts w:cs="Times New Roman"/>
          <w:sz w:val="23"/>
          <w:szCs w:val="23"/>
          <w:lang w:val="ru-RU"/>
        </w:rPr>
        <w:t xml:space="preserve"> 273-ФЗ </w:t>
      </w:r>
      <w:r w:rsidRPr="00593615">
        <w:rPr>
          <w:rFonts w:cs="Times New Roman"/>
          <w:sz w:val="23"/>
          <w:szCs w:val="23"/>
          <w:lang w:val="ru-RU"/>
        </w:rPr>
        <w:t>«</w:t>
      </w:r>
      <w:r w:rsidRPr="00593615">
        <w:rPr>
          <w:rFonts w:cs="Times New Roman"/>
          <w:sz w:val="23"/>
          <w:szCs w:val="23"/>
          <w:lang w:val="ru-RU"/>
        </w:rPr>
        <w:t>О противодействии коррупции</w:t>
      </w:r>
      <w:r w:rsidRPr="00593615">
        <w:rPr>
          <w:rFonts w:cs="Times New Roman"/>
          <w:sz w:val="23"/>
          <w:szCs w:val="23"/>
          <w:lang w:val="ru-RU"/>
        </w:rPr>
        <w:t>»</w:t>
      </w:r>
      <w:r w:rsidRPr="00593615">
        <w:rPr>
          <w:rFonts w:cs="Times New Roman"/>
          <w:sz w:val="23"/>
          <w:szCs w:val="23"/>
          <w:lang w:val="ru-RU"/>
        </w:rPr>
        <w:t>.</w:t>
      </w:r>
    </w:p>
    <w:p w14:paraId="04D6FD65" w14:textId="7215D362" w:rsidR="004745A4" w:rsidRPr="00593615" w:rsidRDefault="004745A4"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3</w:t>
      </w:r>
      <w:r w:rsidRPr="00593615">
        <w:rPr>
          <w:rFonts w:cs="Times New Roman"/>
          <w:sz w:val="23"/>
          <w:szCs w:val="23"/>
          <w:lang w:val="ru-RU"/>
        </w:rPr>
        <w:t>.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w:t>
      </w:r>
      <w:r w:rsidRPr="00593615">
        <w:rPr>
          <w:rFonts w:cs="Times New Roman"/>
          <w:sz w:val="23"/>
          <w:szCs w:val="23"/>
          <w:lang w:val="ru-RU"/>
        </w:rPr>
        <w:t xml:space="preserve"> </w:t>
      </w:r>
      <w:r w:rsidRPr="00593615">
        <w:rPr>
          <w:rFonts w:cs="Times New Roman"/>
          <w:sz w:val="23"/>
          <w:szCs w:val="23"/>
          <w:lang w:val="ru-RU"/>
        </w:rPr>
        <w:t>№ 25-ФЗ «О муниципальной службе в Российской Федерации».</w:t>
      </w:r>
    </w:p>
    <w:p w14:paraId="60F68A5B" w14:textId="002BAB8D" w:rsidR="004745A4" w:rsidRPr="00593615" w:rsidRDefault="004745A4"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4</w:t>
      </w:r>
      <w:r w:rsidRPr="00593615">
        <w:rPr>
          <w:rFonts w:cs="Times New Roman"/>
          <w:sz w:val="23"/>
          <w:szCs w:val="23"/>
          <w:lang w:val="ru-RU"/>
        </w:rPr>
        <w:t>. Взыскания, предусмотренные статьями 14.1, 15 и 27 Федерального закона</w:t>
      </w:r>
      <w:r w:rsidRPr="00593615">
        <w:rPr>
          <w:rFonts w:cs="Times New Roman"/>
          <w:sz w:val="23"/>
          <w:szCs w:val="23"/>
          <w:lang w:val="ru-RU"/>
        </w:rPr>
        <w:t xml:space="preserve"> </w:t>
      </w:r>
      <w:r w:rsidRPr="00593615">
        <w:rPr>
          <w:rFonts w:cs="Times New Roman"/>
          <w:sz w:val="23"/>
          <w:szCs w:val="23"/>
          <w:lang w:val="ru-RU"/>
        </w:rPr>
        <w:t xml:space="preserve">№ 25-ФЗ «О муниципальной службе в Российской Федерации», применяются </w:t>
      </w:r>
      <w:r w:rsidRPr="00593615">
        <w:rPr>
          <w:rFonts w:cs="Times New Roman"/>
          <w:sz w:val="23"/>
          <w:szCs w:val="23"/>
          <w:lang w:val="ru-RU"/>
        </w:rPr>
        <w:t>Главой местной администрации</w:t>
      </w:r>
      <w:r w:rsidRPr="00593615">
        <w:rPr>
          <w:rFonts w:cs="Times New Roman"/>
          <w:sz w:val="23"/>
          <w:szCs w:val="23"/>
          <w:lang w:val="ru-RU"/>
        </w:rPr>
        <w:t>, на основании:</w:t>
      </w:r>
    </w:p>
    <w:p w14:paraId="1179F79C" w14:textId="360E0C44" w:rsidR="004745A4" w:rsidRPr="00593615" w:rsidRDefault="00593615" w:rsidP="00593615">
      <w:pPr>
        <w:ind w:firstLine="709"/>
        <w:jc w:val="both"/>
        <w:rPr>
          <w:rFonts w:cs="Times New Roman"/>
          <w:sz w:val="23"/>
          <w:szCs w:val="23"/>
          <w:lang w:val="ru-RU"/>
        </w:rPr>
      </w:pPr>
      <w:r>
        <w:rPr>
          <w:rFonts w:cs="Times New Roman"/>
          <w:sz w:val="23"/>
          <w:szCs w:val="23"/>
          <w:lang w:val="ru-RU"/>
        </w:rPr>
        <w:t xml:space="preserve">– </w:t>
      </w:r>
      <w:r w:rsidR="004745A4" w:rsidRPr="00593615">
        <w:rPr>
          <w:rFonts w:cs="Times New Roman"/>
          <w:sz w:val="23"/>
          <w:szCs w:val="23"/>
          <w:lang w:val="ru-RU"/>
        </w:rPr>
        <w:t xml:space="preserve">доклада о результатах проверки, проведенной </w:t>
      </w:r>
      <w:r w:rsidR="004745A4" w:rsidRPr="00593615">
        <w:rPr>
          <w:rFonts w:cs="Times New Roman"/>
          <w:sz w:val="23"/>
          <w:szCs w:val="23"/>
          <w:lang w:val="ru-RU"/>
        </w:rPr>
        <w:t>должностным лицом, ответственным за кадровое делопроизводство;</w:t>
      </w:r>
    </w:p>
    <w:p w14:paraId="0F1CDBD0" w14:textId="4DEFD7E7" w:rsidR="004745A4" w:rsidRPr="00593615" w:rsidRDefault="00593615" w:rsidP="00593615">
      <w:pPr>
        <w:ind w:firstLine="709"/>
        <w:jc w:val="both"/>
        <w:rPr>
          <w:rFonts w:cs="Times New Roman"/>
          <w:sz w:val="23"/>
          <w:szCs w:val="23"/>
          <w:lang w:val="ru-RU"/>
        </w:rPr>
      </w:pPr>
      <w:r>
        <w:rPr>
          <w:rFonts w:cs="Times New Roman"/>
          <w:sz w:val="23"/>
          <w:szCs w:val="23"/>
          <w:lang w:val="ru-RU"/>
        </w:rPr>
        <w:lastRenderedPageBreak/>
        <w:t xml:space="preserve">– </w:t>
      </w:r>
      <w:r w:rsidR="004745A4" w:rsidRPr="00593615">
        <w:rPr>
          <w:rFonts w:cs="Times New Roman"/>
          <w:sz w:val="23"/>
          <w:szCs w:val="23"/>
          <w:lang w:val="ru-RU"/>
        </w:rPr>
        <w:t>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407DCE60" w14:textId="37F057E8" w:rsidR="004745A4" w:rsidRPr="00593615" w:rsidRDefault="00593615" w:rsidP="00593615">
      <w:pPr>
        <w:ind w:firstLine="709"/>
        <w:jc w:val="both"/>
        <w:rPr>
          <w:rFonts w:cs="Times New Roman"/>
          <w:sz w:val="23"/>
          <w:szCs w:val="23"/>
          <w:lang w:val="ru-RU"/>
        </w:rPr>
      </w:pPr>
      <w:r>
        <w:rPr>
          <w:rFonts w:cs="Times New Roman"/>
          <w:sz w:val="23"/>
          <w:szCs w:val="23"/>
          <w:lang w:val="ru-RU"/>
        </w:rPr>
        <w:t xml:space="preserve">– </w:t>
      </w:r>
      <w:r w:rsidR="004745A4" w:rsidRPr="00593615">
        <w:rPr>
          <w:rFonts w:cs="Times New Roman"/>
          <w:sz w:val="23"/>
          <w:szCs w:val="23"/>
          <w:lang w:val="ru-RU"/>
        </w:rPr>
        <w:t>объяснений муниципального служащего;</w:t>
      </w:r>
    </w:p>
    <w:p w14:paraId="3195ED66" w14:textId="1CC98EE0" w:rsidR="004745A4" w:rsidRPr="00593615" w:rsidRDefault="00593615" w:rsidP="00593615">
      <w:pPr>
        <w:ind w:firstLine="709"/>
        <w:jc w:val="both"/>
        <w:rPr>
          <w:rFonts w:cs="Times New Roman"/>
          <w:sz w:val="23"/>
          <w:szCs w:val="23"/>
          <w:lang w:val="ru-RU"/>
        </w:rPr>
      </w:pPr>
      <w:r>
        <w:rPr>
          <w:rFonts w:cs="Times New Roman"/>
          <w:sz w:val="23"/>
          <w:szCs w:val="23"/>
          <w:lang w:val="ru-RU"/>
        </w:rPr>
        <w:t xml:space="preserve">– </w:t>
      </w:r>
      <w:r w:rsidR="004745A4" w:rsidRPr="00593615">
        <w:rPr>
          <w:rFonts w:cs="Times New Roman"/>
          <w:sz w:val="23"/>
          <w:szCs w:val="23"/>
          <w:lang w:val="ru-RU"/>
        </w:rPr>
        <w:t>иных материалов.</w:t>
      </w:r>
    </w:p>
    <w:p w14:paraId="12B656C8" w14:textId="7F100847" w:rsidR="004745A4" w:rsidRPr="00593615" w:rsidRDefault="00593615"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5</w:t>
      </w:r>
      <w:r w:rsidRPr="00593615">
        <w:rPr>
          <w:rFonts w:cs="Times New Roman"/>
          <w:sz w:val="23"/>
          <w:szCs w:val="23"/>
          <w:lang w:val="ru-RU"/>
        </w:rPr>
        <w:t xml:space="preserve">. </w:t>
      </w:r>
      <w:r w:rsidR="004745A4" w:rsidRPr="00593615">
        <w:rPr>
          <w:rFonts w:cs="Times New Roman"/>
          <w:sz w:val="23"/>
          <w:szCs w:val="23"/>
          <w:lang w:val="ru-RU"/>
        </w:rPr>
        <w:t>При применении взысканий, предусмотренных статьями 14.1, 15 и 27 Федерального закона</w:t>
      </w:r>
      <w:r w:rsidRPr="00593615">
        <w:rPr>
          <w:rFonts w:cs="Times New Roman"/>
          <w:sz w:val="23"/>
          <w:szCs w:val="23"/>
          <w:lang w:val="ru-RU"/>
        </w:rPr>
        <w:t xml:space="preserve"> </w:t>
      </w:r>
      <w:r w:rsidRPr="00593615">
        <w:rPr>
          <w:rFonts w:cs="Times New Roman"/>
          <w:sz w:val="23"/>
          <w:szCs w:val="23"/>
          <w:lang w:val="ru-RU"/>
        </w:rPr>
        <w:t>№ 25-ФЗ «О муниципальной службе в Российской Федерации»</w:t>
      </w:r>
      <w:r w:rsidR="004745A4" w:rsidRPr="00593615">
        <w:rPr>
          <w:rFonts w:cs="Times New Roman"/>
          <w:sz w:val="23"/>
          <w:szCs w:val="23"/>
          <w:lang w:val="ru-RU"/>
        </w:rPr>
        <w:t>,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4829675E" w14:textId="54A87C08" w:rsidR="004745A4" w:rsidRPr="00593615" w:rsidRDefault="00593615"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6</w:t>
      </w:r>
      <w:r w:rsidRPr="00593615">
        <w:rPr>
          <w:rFonts w:cs="Times New Roman"/>
          <w:sz w:val="23"/>
          <w:szCs w:val="23"/>
          <w:lang w:val="ru-RU"/>
        </w:rPr>
        <w:t xml:space="preserve">. </w:t>
      </w:r>
      <w:r w:rsidR="004745A4" w:rsidRPr="00593615">
        <w:rPr>
          <w:rFonts w:cs="Times New Roman"/>
          <w:sz w:val="23"/>
          <w:szCs w:val="23"/>
          <w:lang w:val="ru-RU"/>
        </w:rPr>
        <w:t>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w:t>
      </w:r>
      <w:r w:rsidRPr="00593615">
        <w:rPr>
          <w:rFonts w:cs="Times New Roman"/>
          <w:sz w:val="23"/>
          <w:szCs w:val="23"/>
          <w:lang w:val="ru-RU"/>
        </w:rPr>
        <w:t xml:space="preserve"> 27.1 Федерального закона </w:t>
      </w:r>
      <w:r w:rsidRPr="00593615">
        <w:rPr>
          <w:rFonts w:cs="Times New Roman"/>
          <w:sz w:val="23"/>
          <w:szCs w:val="23"/>
          <w:lang w:val="ru-RU"/>
        </w:rPr>
        <w:t>№ 25-ФЗ «О муниципальной службе в Российской Федерации»</w:t>
      </w:r>
      <w:r w:rsidR="004745A4" w:rsidRPr="00593615">
        <w:rPr>
          <w:rFonts w:cs="Times New Roman"/>
          <w:sz w:val="23"/>
          <w:szCs w:val="23"/>
          <w:lang w:val="ru-RU"/>
        </w:rPr>
        <w:t>.</w:t>
      </w:r>
    </w:p>
    <w:p w14:paraId="0ABC0DA6" w14:textId="63DB94D3" w:rsidR="004745A4" w:rsidRPr="00593615" w:rsidRDefault="00593615"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7</w:t>
      </w:r>
      <w:r w:rsidRPr="00593615">
        <w:rPr>
          <w:rFonts w:cs="Times New Roman"/>
          <w:sz w:val="23"/>
          <w:szCs w:val="23"/>
          <w:lang w:val="ru-RU"/>
        </w:rPr>
        <w:t xml:space="preserve">. </w:t>
      </w:r>
      <w:r w:rsidR="004745A4" w:rsidRPr="00593615">
        <w:rPr>
          <w:rFonts w:cs="Times New Roman"/>
          <w:sz w:val="23"/>
          <w:szCs w:val="23"/>
          <w:lang w:val="ru-RU"/>
        </w:rPr>
        <w:t>Взыскания, предусмотренные статьями 14.1, 15 и 27 Федерального закона</w:t>
      </w:r>
      <w:r w:rsidRPr="00593615">
        <w:rPr>
          <w:rFonts w:cs="Times New Roman"/>
          <w:sz w:val="23"/>
          <w:szCs w:val="23"/>
          <w:lang w:val="ru-RU"/>
        </w:rPr>
        <w:t xml:space="preserve"> </w:t>
      </w:r>
      <w:r w:rsidRPr="00593615">
        <w:rPr>
          <w:rFonts w:cs="Times New Roman"/>
          <w:sz w:val="23"/>
          <w:szCs w:val="23"/>
          <w:lang w:val="ru-RU"/>
        </w:rPr>
        <w:t>№ 25-ФЗ «О муниципальной службе в Российской Федерации»</w:t>
      </w:r>
      <w:r w:rsidR="004745A4" w:rsidRPr="00593615">
        <w:rPr>
          <w:rFonts w:cs="Times New Roman"/>
          <w:sz w:val="23"/>
          <w:szCs w:val="23"/>
          <w:lang w:val="ru-RU"/>
        </w:rPr>
        <w:t>,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6A5E76A4" w14:textId="08266CE2" w:rsidR="004745A4" w:rsidRDefault="00593615" w:rsidP="00593615">
      <w:pPr>
        <w:ind w:firstLine="709"/>
        <w:jc w:val="both"/>
        <w:rPr>
          <w:rFonts w:cs="Times New Roman"/>
          <w:sz w:val="23"/>
          <w:szCs w:val="23"/>
          <w:lang w:val="ru-RU"/>
        </w:rPr>
      </w:pPr>
      <w:r w:rsidRPr="00593615">
        <w:rPr>
          <w:rFonts w:cs="Times New Roman"/>
          <w:sz w:val="23"/>
          <w:szCs w:val="23"/>
          <w:lang w:val="ru-RU"/>
        </w:rPr>
        <w:t>7.2.</w:t>
      </w:r>
      <w:r w:rsidRPr="00593615">
        <w:rPr>
          <w:rFonts w:cs="Times New Roman"/>
          <w:sz w:val="23"/>
          <w:szCs w:val="23"/>
          <w:lang w:val="ru-RU"/>
        </w:rPr>
        <w:t>8</w:t>
      </w:r>
      <w:r w:rsidRPr="00593615">
        <w:rPr>
          <w:rFonts w:cs="Times New Roman"/>
          <w:sz w:val="23"/>
          <w:szCs w:val="23"/>
          <w:lang w:val="ru-RU"/>
        </w:rPr>
        <w:t xml:space="preserve">. </w:t>
      </w:r>
      <w:r w:rsidR="004745A4" w:rsidRPr="00593615">
        <w:rPr>
          <w:rFonts w:cs="Times New Roman"/>
          <w:sz w:val="23"/>
          <w:szCs w:val="23"/>
          <w:lang w:val="ru-RU"/>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w:t>
      </w:r>
      <w:r w:rsidRPr="00593615">
        <w:rPr>
          <w:rFonts w:cs="Times New Roman"/>
          <w:sz w:val="23"/>
          <w:szCs w:val="23"/>
          <w:lang w:val="ru-RU"/>
        </w:rPr>
        <w:t>№</w:t>
      </w:r>
      <w:r w:rsidR="004745A4" w:rsidRPr="00593615">
        <w:rPr>
          <w:rFonts w:cs="Times New Roman"/>
          <w:sz w:val="23"/>
          <w:szCs w:val="23"/>
          <w:lang w:val="ru-RU"/>
        </w:rPr>
        <w:t xml:space="preserve"> 273-ФЗ </w:t>
      </w:r>
      <w:r w:rsidRPr="00593615">
        <w:rPr>
          <w:rFonts w:cs="Times New Roman"/>
          <w:sz w:val="23"/>
          <w:szCs w:val="23"/>
          <w:lang w:val="ru-RU"/>
        </w:rPr>
        <w:t>«</w:t>
      </w:r>
      <w:r w:rsidR="004745A4" w:rsidRPr="00593615">
        <w:rPr>
          <w:rFonts w:cs="Times New Roman"/>
          <w:sz w:val="23"/>
          <w:szCs w:val="23"/>
          <w:lang w:val="ru-RU"/>
        </w:rPr>
        <w:t>О противодействии коррупции</w:t>
      </w:r>
      <w:r w:rsidRPr="00593615">
        <w:rPr>
          <w:rFonts w:cs="Times New Roman"/>
          <w:sz w:val="23"/>
          <w:szCs w:val="23"/>
          <w:lang w:val="ru-RU"/>
        </w:rPr>
        <w:t>»</w:t>
      </w:r>
      <w:r w:rsidR="004745A4" w:rsidRPr="00593615">
        <w:rPr>
          <w:rFonts w:cs="Times New Roman"/>
          <w:sz w:val="23"/>
          <w:szCs w:val="23"/>
          <w:lang w:val="ru-RU"/>
        </w:rPr>
        <w:t>.</w:t>
      </w:r>
    </w:p>
    <w:p w14:paraId="63499F37" w14:textId="77777777" w:rsidR="00B7562D" w:rsidRPr="00B7562D" w:rsidRDefault="00B7562D" w:rsidP="00593615">
      <w:pPr>
        <w:ind w:firstLine="709"/>
        <w:jc w:val="both"/>
        <w:rPr>
          <w:rFonts w:cs="Times New Roman"/>
          <w:sz w:val="23"/>
          <w:szCs w:val="23"/>
          <w:lang w:val="ru-RU"/>
        </w:rPr>
      </w:pPr>
    </w:p>
    <w:p w14:paraId="1A6DF918" w14:textId="77777777" w:rsidR="00B7562D" w:rsidRPr="00B7562D" w:rsidRDefault="00B7562D" w:rsidP="00593615">
      <w:pPr>
        <w:ind w:firstLine="709"/>
        <w:jc w:val="center"/>
        <w:rPr>
          <w:rFonts w:cs="Times New Roman"/>
          <w:b/>
          <w:sz w:val="23"/>
          <w:szCs w:val="23"/>
          <w:lang w:val="ru-RU"/>
        </w:rPr>
      </w:pPr>
      <w:r w:rsidRPr="00B7562D">
        <w:rPr>
          <w:rFonts w:cs="Times New Roman"/>
          <w:b/>
          <w:sz w:val="23"/>
          <w:szCs w:val="23"/>
          <w:lang w:val="ru-RU"/>
        </w:rPr>
        <w:t>8. ЗАКЛЮЧИТЕЛЬНЫЕ ПОЛОЖЕНИЯ</w:t>
      </w:r>
    </w:p>
    <w:p w14:paraId="07F9C7B8" w14:textId="77777777" w:rsidR="00B7562D" w:rsidRPr="00B7562D" w:rsidRDefault="00B7562D" w:rsidP="00593615">
      <w:pPr>
        <w:ind w:firstLine="709"/>
        <w:jc w:val="both"/>
        <w:rPr>
          <w:rFonts w:cs="Times New Roman"/>
          <w:sz w:val="23"/>
          <w:szCs w:val="23"/>
          <w:lang w:val="ru-RU"/>
        </w:rPr>
      </w:pPr>
    </w:p>
    <w:p w14:paraId="146F8196"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8.1. Правила вступают в силу со дня подписания распоряжения об утверждении настоящих правил.</w:t>
      </w:r>
    </w:p>
    <w:p w14:paraId="14CB239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8.2. Действие Правил распространяется на всех работников, независимо от их должности, длительности трудовых отношений с Администрацией, характера выполняемой работы и иных обстоятельств.</w:t>
      </w:r>
    </w:p>
    <w:p w14:paraId="50225337"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8.3. По всем вопросам, не нашедшим своего решения в Правилах, работники и работодатель руководствуются положениями Трудового кодекса Российской Федерации и иных нормативных правовых актов РФ.</w:t>
      </w:r>
    </w:p>
    <w:p w14:paraId="4FDF579F" w14:textId="77777777" w:rsidR="00B7562D" w:rsidRPr="00B7562D" w:rsidRDefault="00B7562D" w:rsidP="00593615">
      <w:pPr>
        <w:ind w:firstLine="709"/>
        <w:jc w:val="both"/>
        <w:rPr>
          <w:rFonts w:cs="Times New Roman"/>
          <w:sz w:val="23"/>
          <w:szCs w:val="23"/>
          <w:lang w:val="ru-RU"/>
        </w:rPr>
      </w:pPr>
      <w:r w:rsidRPr="00B7562D">
        <w:rPr>
          <w:rFonts w:cs="Times New Roman"/>
          <w:sz w:val="23"/>
          <w:szCs w:val="23"/>
          <w:lang w:val="ru-RU"/>
        </w:rPr>
        <w:t>8.4. По инициативе работодателя или работников в Правила могут вноситься изменения и дополнения в порядке, установленном трудовым законодательством.</w:t>
      </w:r>
    </w:p>
    <w:p w14:paraId="0EC0A15E" w14:textId="764E7855" w:rsidR="00F168BE" w:rsidRDefault="00B7562D" w:rsidP="00593615">
      <w:pPr>
        <w:ind w:firstLine="709"/>
        <w:jc w:val="both"/>
        <w:rPr>
          <w:rFonts w:cs="Times New Roman"/>
          <w:sz w:val="23"/>
          <w:szCs w:val="23"/>
          <w:lang w:val="ru-RU"/>
        </w:rPr>
      </w:pPr>
      <w:r w:rsidRPr="00B7562D">
        <w:rPr>
          <w:rFonts w:cs="Times New Roman"/>
          <w:sz w:val="23"/>
          <w:szCs w:val="23"/>
          <w:lang w:val="ru-RU"/>
        </w:rPr>
        <w:t>8.5. С правилами внутреннего трудового распорядка и вносимыми в него изменениями, сотрудники ознакомляются под подпись, с соблюдением сроков, предусмотренных действующим законодательством.</w:t>
      </w:r>
    </w:p>
    <w:p w14:paraId="3B6B3C81" w14:textId="77777777" w:rsidR="00F168BE" w:rsidRDefault="00F168BE">
      <w:pPr>
        <w:widowControl/>
        <w:suppressAutoHyphens w:val="0"/>
        <w:rPr>
          <w:rFonts w:cs="Times New Roman"/>
          <w:sz w:val="23"/>
          <w:szCs w:val="23"/>
          <w:lang w:val="ru-RU"/>
        </w:rPr>
      </w:pPr>
      <w:r>
        <w:rPr>
          <w:rFonts w:cs="Times New Roman"/>
          <w:sz w:val="23"/>
          <w:szCs w:val="23"/>
          <w:lang w:val="ru-RU"/>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25"/>
      </w:tblGrid>
      <w:tr w:rsidR="00F168BE" w:rsidRPr="00634881" w14:paraId="2A3A5D80" w14:textId="77777777" w:rsidTr="00EE06B7">
        <w:tc>
          <w:tcPr>
            <w:tcW w:w="4820" w:type="dxa"/>
          </w:tcPr>
          <w:p w14:paraId="0EFB3B17" w14:textId="77777777" w:rsidR="00F168BE" w:rsidRPr="00111F93" w:rsidRDefault="00F168BE" w:rsidP="00EE06B7">
            <w:pPr>
              <w:rPr>
                <w:rFonts w:cs="Times New Roman"/>
                <w:bCs/>
                <w:sz w:val="20"/>
                <w:szCs w:val="20"/>
                <w:lang w:val="ru-RU"/>
              </w:rPr>
            </w:pPr>
          </w:p>
        </w:tc>
        <w:tc>
          <w:tcPr>
            <w:tcW w:w="4525" w:type="dxa"/>
          </w:tcPr>
          <w:p w14:paraId="57168DB6" w14:textId="77777777" w:rsidR="00F168BE" w:rsidRPr="00111F93" w:rsidRDefault="00F168BE" w:rsidP="00EE06B7">
            <w:pPr>
              <w:rPr>
                <w:rFonts w:cs="Times New Roman"/>
                <w:bCs/>
                <w:sz w:val="20"/>
                <w:szCs w:val="20"/>
                <w:lang w:val="ru-RU"/>
              </w:rPr>
            </w:pPr>
            <w:r w:rsidRPr="00111F93">
              <w:rPr>
                <w:rFonts w:cs="Times New Roman"/>
                <w:bCs/>
                <w:sz w:val="20"/>
                <w:szCs w:val="20"/>
                <w:lang w:val="ru-RU"/>
              </w:rPr>
              <w:t>УТВЕРЖДЕНО</w:t>
            </w:r>
          </w:p>
          <w:p w14:paraId="17476D57" w14:textId="77777777" w:rsidR="00F168BE" w:rsidRPr="00111F93" w:rsidRDefault="00F168BE" w:rsidP="00EE06B7">
            <w:pPr>
              <w:rPr>
                <w:rFonts w:cs="Times New Roman"/>
                <w:bCs/>
                <w:sz w:val="20"/>
                <w:szCs w:val="20"/>
                <w:lang w:val="ru-RU"/>
              </w:rPr>
            </w:pPr>
            <w:r w:rsidRPr="00111F93">
              <w:rPr>
                <w:rFonts w:cs="Times New Roman"/>
                <w:bCs/>
                <w:sz w:val="20"/>
                <w:szCs w:val="20"/>
                <w:lang w:val="ru-RU"/>
              </w:rPr>
              <w:t xml:space="preserve">Постановлением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от </w:t>
            </w:r>
            <w:r>
              <w:rPr>
                <w:rFonts w:cs="Times New Roman"/>
                <w:bCs/>
                <w:sz w:val="20"/>
                <w:szCs w:val="20"/>
                <w:lang w:val="ru-RU"/>
              </w:rPr>
              <w:t>23</w:t>
            </w:r>
            <w:r w:rsidRPr="00111F93">
              <w:rPr>
                <w:rFonts w:cs="Times New Roman"/>
                <w:bCs/>
                <w:sz w:val="20"/>
                <w:szCs w:val="20"/>
                <w:lang w:val="ru-RU"/>
              </w:rPr>
              <w:t>.0</w:t>
            </w:r>
            <w:r>
              <w:rPr>
                <w:rFonts w:cs="Times New Roman"/>
                <w:bCs/>
                <w:sz w:val="20"/>
                <w:szCs w:val="20"/>
                <w:lang w:val="ru-RU"/>
              </w:rPr>
              <w:t>1</w:t>
            </w:r>
            <w:r w:rsidRPr="00111F93">
              <w:rPr>
                <w:rFonts w:cs="Times New Roman"/>
                <w:bCs/>
                <w:sz w:val="20"/>
                <w:szCs w:val="20"/>
                <w:lang w:val="ru-RU"/>
              </w:rPr>
              <w:t xml:space="preserve">.2025 № </w:t>
            </w:r>
            <w:r>
              <w:rPr>
                <w:rFonts w:cs="Times New Roman"/>
                <w:bCs/>
                <w:sz w:val="20"/>
                <w:szCs w:val="20"/>
                <w:lang w:val="ru-RU"/>
              </w:rPr>
              <w:t>7</w:t>
            </w:r>
          </w:p>
        </w:tc>
      </w:tr>
    </w:tbl>
    <w:p w14:paraId="1C21C880" w14:textId="77777777" w:rsidR="00F168BE" w:rsidRPr="00A31B3A" w:rsidRDefault="00F168BE" w:rsidP="00F168BE">
      <w:pPr>
        <w:rPr>
          <w:b/>
          <w:bCs/>
          <w:lang w:val="ru-RU"/>
        </w:rPr>
      </w:pPr>
    </w:p>
    <w:p w14:paraId="72635615" w14:textId="60A30294" w:rsidR="00F168BE" w:rsidRPr="00B7562D" w:rsidRDefault="00F168BE" w:rsidP="00F168BE">
      <w:pPr>
        <w:spacing w:line="276" w:lineRule="auto"/>
        <w:ind w:firstLine="709"/>
        <w:jc w:val="center"/>
        <w:rPr>
          <w:rFonts w:cs="Times New Roman"/>
          <w:b/>
          <w:bCs/>
          <w:sz w:val="23"/>
          <w:szCs w:val="23"/>
          <w:lang w:val="ru-RU"/>
        </w:rPr>
      </w:pPr>
      <w:r>
        <w:rPr>
          <w:rFonts w:cs="Times New Roman"/>
          <w:b/>
          <w:bCs/>
          <w:sz w:val="23"/>
          <w:szCs w:val="23"/>
          <w:lang w:val="ru-RU"/>
        </w:rPr>
        <w:t xml:space="preserve">ПОЛОЖЕНИЕ О РЕЖИМЕ НЕНОРМИРОВАННОГО РАБОЧЕГО ДНЯ </w:t>
      </w:r>
      <w:r w:rsidRPr="00B7562D">
        <w:rPr>
          <w:rFonts w:cs="Times New Roman"/>
          <w:b/>
          <w:bCs/>
          <w:sz w:val="23"/>
          <w:szCs w:val="23"/>
          <w:lang w:val="ru-RU"/>
        </w:rPr>
        <w:t>МЕСТНОЙ АДМИНИСТРАЦИИ</w:t>
      </w:r>
      <w:r w:rsidRPr="00B7562D">
        <w:rPr>
          <w:b/>
          <w:bCs/>
          <w:sz w:val="23"/>
          <w:szCs w:val="23"/>
          <w:lang w:val="ru-RU"/>
        </w:rPr>
        <w:t xml:space="preserve"> </w:t>
      </w:r>
      <w:r w:rsidRPr="00B7562D">
        <w:rPr>
          <w:rFonts w:cs="Times New Roman"/>
          <w:b/>
          <w:bCs/>
          <w:sz w:val="23"/>
          <w:szCs w:val="23"/>
          <w:lang w:val="ru-RU"/>
        </w:rPr>
        <w:t xml:space="preserve">ВНУТРИГОРОДСКОГО </w:t>
      </w:r>
      <w:r w:rsidRPr="00B7562D">
        <w:rPr>
          <w:b/>
          <w:bCs/>
          <w:sz w:val="23"/>
          <w:szCs w:val="23"/>
          <w:lang w:val="ru-RU"/>
        </w:rPr>
        <w:t>М</w:t>
      </w:r>
      <w:r w:rsidRPr="00B7562D">
        <w:rPr>
          <w:rFonts w:cs="Times New Roman"/>
          <w:b/>
          <w:bCs/>
          <w:sz w:val="23"/>
          <w:szCs w:val="23"/>
          <w:lang w:val="ru-RU"/>
        </w:rPr>
        <w:t>УНИЦПАЛЬНОГО ОБРАЗОВАНИЯ</w:t>
      </w:r>
      <w:r w:rsidRPr="00B7562D">
        <w:rPr>
          <w:b/>
          <w:bCs/>
          <w:sz w:val="23"/>
          <w:szCs w:val="23"/>
          <w:lang w:val="ru-RU"/>
        </w:rPr>
        <w:t xml:space="preserve"> </w:t>
      </w:r>
      <w:r w:rsidRPr="00B7562D">
        <w:rPr>
          <w:rFonts w:cs="Times New Roman"/>
          <w:b/>
          <w:bCs/>
          <w:sz w:val="23"/>
          <w:szCs w:val="23"/>
          <w:lang w:val="ru-RU"/>
        </w:rPr>
        <w:t>ГОРОДА ФЕДЕРАЛЬНОГО ЗНАЧЕНИЯ САНКТ-ПЕТЕРБУРГА МУНИЦПАЛЬНЫЙ ОКРУГ КРАС</w:t>
      </w:r>
      <w:r w:rsidRPr="00B7562D">
        <w:rPr>
          <w:b/>
          <w:bCs/>
          <w:sz w:val="23"/>
          <w:szCs w:val="23"/>
          <w:lang w:val="ru-RU"/>
        </w:rPr>
        <w:t>Н</w:t>
      </w:r>
      <w:r w:rsidRPr="00B7562D">
        <w:rPr>
          <w:rFonts w:cs="Times New Roman"/>
          <w:b/>
          <w:bCs/>
          <w:sz w:val="23"/>
          <w:szCs w:val="23"/>
          <w:lang w:val="ru-RU"/>
        </w:rPr>
        <w:t>ЕНЬКАЯ РЕЧКА</w:t>
      </w:r>
    </w:p>
    <w:p w14:paraId="67EA525F" w14:textId="77777777" w:rsidR="00F168BE" w:rsidRPr="00B7562D" w:rsidRDefault="00F168BE" w:rsidP="00F168BE">
      <w:pPr>
        <w:spacing w:line="276" w:lineRule="auto"/>
        <w:ind w:firstLine="709"/>
        <w:jc w:val="center"/>
        <w:rPr>
          <w:rFonts w:cs="Times New Roman"/>
          <w:b/>
          <w:bCs/>
          <w:sz w:val="23"/>
          <w:szCs w:val="23"/>
          <w:lang w:val="ru-RU"/>
        </w:rPr>
      </w:pPr>
    </w:p>
    <w:p w14:paraId="2366F256" w14:textId="77777777" w:rsidR="00F168BE" w:rsidRPr="00B7562D" w:rsidRDefault="00F168BE" w:rsidP="00F168BE">
      <w:pPr>
        <w:spacing w:line="276" w:lineRule="auto"/>
        <w:ind w:firstLine="709"/>
        <w:jc w:val="center"/>
        <w:rPr>
          <w:rFonts w:cs="Times New Roman"/>
          <w:b/>
          <w:sz w:val="23"/>
          <w:szCs w:val="23"/>
          <w:lang w:val="ru-RU"/>
        </w:rPr>
      </w:pPr>
      <w:r w:rsidRPr="00B7562D">
        <w:rPr>
          <w:rFonts w:cs="Times New Roman"/>
          <w:b/>
          <w:sz w:val="23"/>
          <w:szCs w:val="23"/>
          <w:lang w:val="ru-RU"/>
        </w:rPr>
        <w:t>1. ОБЩИЕ ПОЛОЖЕНИЯ</w:t>
      </w:r>
    </w:p>
    <w:p w14:paraId="70EAAFAF" w14:textId="77777777" w:rsidR="00F168BE" w:rsidRPr="00F168BE" w:rsidRDefault="00F168BE" w:rsidP="00F168BE">
      <w:pPr>
        <w:spacing w:line="276" w:lineRule="auto"/>
        <w:jc w:val="both"/>
        <w:rPr>
          <w:rFonts w:cs="Times New Roman"/>
          <w:lang w:val="ru-RU"/>
        </w:rPr>
      </w:pPr>
    </w:p>
    <w:p w14:paraId="7662C4AE" w14:textId="6ACCF00D" w:rsidR="00F168BE" w:rsidRPr="00F168BE" w:rsidRDefault="00F168BE" w:rsidP="00F168BE">
      <w:pPr>
        <w:spacing w:line="276" w:lineRule="auto"/>
        <w:ind w:firstLine="709"/>
        <w:jc w:val="both"/>
        <w:rPr>
          <w:rFonts w:cs="Times New Roman"/>
          <w:lang w:val="ru-RU"/>
        </w:rPr>
      </w:pPr>
      <w:r w:rsidRPr="00F168BE">
        <w:rPr>
          <w:rFonts w:cs="Times New Roman"/>
          <w:lang w:val="ru-RU"/>
        </w:rPr>
        <w:t>1.1. Настоящее Положение о режиме ненормированного рабочего дня</w:t>
      </w:r>
      <w:r w:rsidRPr="00F168BE">
        <w:rPr>
          <w:lang w:val="ru-RU"/>
        </w:rPr>
        <w:t xml:space="preserve"> </w:t>
      </w:r>
      <w:r w:rsidRPr="00F168BE">
        <w:rPr>
          <w:rFonts w:cs="Times New Roman"/>
          <w:lang w:val="ru-RU"/>
        </w:rPr>
        <w:t xml:space="preserve">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(далее – Положение) разработано в соответствии со статьями 97, 101, 116, 119, 126 Трудового кодекса Российской Федерации </w:t>
      </w:r>
      <w:r>
        <w:rPr>
          <w:rFonts w:cs="Times New Roman"/>
          <w:lang w:val="ru-RU"/>
        </w:rPr>
        <w:t xml:space="preserve">и </w:t>
      </w:r>
      <w:r w:rsidRPr="00F168BE">
        <w:rPr>
          <w:rFonts w:cs="Times New Roman"/>
          <w:lang w:val="ru-RU"/>
        </w:rPr>
        <w:t>устанавливает:</w:t>
      </w:r>
    </w:p>
    <w:p w14:paraId="605D73DF"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перечень должностей муниципальной службы, которым может быть установлен ненормированный рабочий день;</w:t>
      </w:r>
    </w:p>
    <w:p w14:paraId="51796C67"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продолжительность дополнительного ежегодного оплачиваемого отпуска за ненормированный рабочий день;</w:t>
      </w:r>
    </w:p>
    <w:p w14:paraId="5B86A124"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порядок и условия предоставления ежегодного дополнительного отпуска за ненормированный рабочий день;</w:t>
      </w:r>
    </w:p>
    <w:p w14:paraId="0B6440B2"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порядок привлечения работников с ненормированным рабочим днем к работе за пределами нормальной продолжительности рабочего времени, установленной для данных работников.</w:t>
      </w:r>
    </w:p>
    <w:p w14:paraId="0931587D" w14:textId="77777777" w:rsidR="00F168BE" w:rsidRPr="00F168BE" w:rsidRDefault="00F168BE" w:rsidP="00F168BE">
      <w:pPr>
        <w:spacing w:line="276" w:lineRule="auto"/>
        <w:ind w:firstLine="709"/>
        <w:jc w:val="both"/>
        <w:rPr>
          <w:rFonts w:cs="Times New Roman"/>
          <w:lang w:val="ru-RU"/>
        </w:rPr>
      </w:pPr>
    </w:p>
    <w:p w14:paraId="451C5D85" w14:textId="3C667BBB" w:rsidR="00F168BE" w:rsidRPr="00F168BE" w:rsidRDefault="00F168BE" w:rsidP="00F168BE">
      <w:pPr>
        <w:spacing w:line="276" w:lineRule="auto"/>
        <w:ind w:firstLine="709"/>
        <w:jc w:val="center"/>
        <w:rPr>
          <w:rFonts w:cs="Times New Roman"/>
          <w:b/>
          <w:bCs/>
          <w:lang w:val="ru-RU"/>
        </w:rPr>
      </w:pPr>
      <w:r w:rsidRPr="00F168BE">
        <w:rPr>
          <w:rFonts w:cs="Times New Roman"/>
          <w:b/>
          <w:bCs/>
          <w:lang w:val="ru-RU"/>
        </w:rPr>
        <w:t>2. ПОРЯДОК УСТАНОВЛЕНИЯ НЕНОРМИРОВАННОГО РАБОЧЕГО ДНЯ</w:t>
      </w:r>
    </w:p>
    <w:p w14:paraId="6C3C944D" w14:textId="77777777" w:rsidR="00F168BE" w:rsidRPr="00F168BE" w:rsidRDefault="00F168BE" w:rsidP="00F168BE">
      <w:pPr>
        <w:spacing w:line="276" w:lineRule="auto"/>
        <w:ind w:firstLine="709"/>
        <w:jc w:val="both"/>
        <w:rPr>
          <w:rFonts w:cs="Times New Roman"/>
          <w:lang w:val="ru-RU"/>
        </w:rPr>
      </w:pPr>
    </w:p>
    <w:p w14:paraId="534079F9" w14:textId="10C110D7" w:rsidR="00F168BE" w:rsidRPr="00F168BE" w:rsidRDefault="00F168BE" w:rsidP="00F168BE">
      <w:pPr>
        <w:spacing w:line="276" w:lineRule="auto"/>
        <w:ind w:firstLine="709"/>
        <w:jc w:val="both"/>
        <w:rPr>
          <w:rFonts w:cs="Times New Roman"/>
          <w:lang w:val="ru-RU"/>
        </w:rPr>
      </w:pPr>
      <w:r w:rsidRPr="00F168BE">
        <w:rPr>
          <w:rFonts w:cs="Times New Roman"/>
          <w:lang w:val="ru-RU"/>
        </w:rPr>
        <w:t>2.1. Ненормированный рабочий день в качестве режима работы, в соответствии с которым муниципальные служащие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может быть установлен муниципальным служащим, занимающим следующие должности:</w:t>
      </w:r>
    </w:p>
    <w:p w14:paraId="2C451B00"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глава администрации;</w:t>
      </w:r>
    </w:p>
    <w:p w14:paraId="3EE983B3"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заместитель главы администрации;</w:t>
      </w:r>
    </w:p>
    <w:p w14:paraId="61099188" w14:textId="503A0FF6" w:rsidR="00F168BE" w:rsidRPr="00F168BE" w:rsidRDefault="00F168BE" w:rsidP="00F168BE">
      <w:pPr>
        <w:spacing w:line="276" w:lineRule="auto"/>
        <w:ind w:firstLine="709"/>
        <w:jc w:val="both"/>
        <w:rPr>
          <w:rFonts w:cs="Times New Roman"/>
          <w:lang w:val="ru-RU"/>
        </w:rPr>
      </w:pPr>
      <w:r w:rsidRPr="00F168BE">
        <w:rPr>
          <w:rFonts w:cs="Times New Roman"/>
          <w:lang w:val="ru-RU"/>
        </w:rPr>
        <w:t xml:space="preserve">– </w:t>
      </w:r>
      <w:r>
        <w:rPr>
          <w:rFonts w:cs="Times New Roman"/>
          <w:lang w:val="ru-RU"/>
        </w:rPr>
        <w:t>руководитель</w:t>
      </w:r>
      <w:r w:rsidRPr="00F168BE">
        <w:rPr>
          <w:rFonts w:cs="Times New Roman"/>
          <w:lang w:val="ru-RU"/>
        </w:rPr>
        <w:t xml:space="preserve"> отдела;</w:t>
      </w:r>
    </w:p>
    <w:p w14:paraId="3F52A3BA"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главный специалист;</w:t>
      </w:r>
    </w:p>
    <w:p w14:paraId="58C81E26"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ведущий специалист;</w:t>
      </w:r>
    </w:p>
    <w:p w14:paraId="05E3A2F7"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специалист 1 категории;</w:t>
      </w:r>
    </w:p>
    <w:p w14:paraId="15306E3F"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2.2. Установление режима ненормированного рабочего дня конкретному муниципальному служащему производится на основании внесенного в его трудовой договор условия о ненормированном рабочем дне.</w:t>
      </w:r>
    </w:p>
    <w:p w14:paraId="33526118"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 xml:space="preserve">2.3. На муниципальных служащих, работающих в режиме ненормированного рабочего дня, распространяются все положения Правил внутреннего трудового распорядка, касающиеся времени начала и окончания рабочего дня. На основании распоряжения </w:t>
      </w:r>
      <w:r w:rsidRPr="00F168BE">
        <w:rPr>
          <w:rFonts w:cs="Times New Roman"/>
          <w:lang w:val="ru-RU"/>
        </w:rPr>
        <w:lastRenderedPageBreak/>
        <w:t>работодателя (в том числе и в устной форме) данные муниципальные служащие могут эпизодически привлекаться к работе за пределами установленной для них продолжительности рабочего дня как до его начала, так и после его окончания.</w:t>
      </w:r>
    </w:p>
    <w:p w14:paraId="5BCBE435"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2.4. Учет времени, фактически отработанного муниципальным служащим в условиях ненормированного рабочего дня, производится в журналах учета рабочего времени структурных подразделений администрации. Контроль за ведением журналов учета рабочего времени структурных подразделений возлагается на их руководителей.</w:t>
      </w:r>
    </w:p>
    <w:p w14:paraId="1FD3950B" w14:textId="77777777" w:rsidR="00F168BE" w:rsidRPr="00F168BE" w:rsidRDefault="00F168BE" w:rsidP="00F168BE">
      <w:pPr>
        <w:spacing w:line="276" w:lineRule="auto"/>
        <w:ind w:firstLine="709"/>
        <w:jc w:val="both"/>
        <w:rPr>
          <w:rFonts w:cs="Times New Roman"/>
          <w:lang w:val="ru-RU"/>
        </w:rPr>
      </w:pPr>
    </w:p>
    <w:p w14:paraId="13099586" w14:textId="02D6E752" w:rsidR="00F168BE" w:rsidRPr="00F168BE" w:rsidRDefault="00F168BE" w:rsidP="00F168BE">
      <w:pPr>
        <w:spacing w:line="276" w:lineRule="auto"/>
        <w:ind w:firstLine="709"/>
        <w:jc w:val="center"/>
        <w:rPr>
          <w:rFonts w:cs="Times New Roman"/>
          <w:b/>
          <w:bCs/>
          <w:lang w:val="ru-RU"/>
        </w:rPr>
      </w:pPr>
      <w:r w:rsidRPr="00F168BE">
        <w:rPr>
          <w:rFonts w:cs="Times New Roman"/>
          <w:b/>
          <w:bCs/>
          <w:lang w:val="ru-RU"/>
        </w:rPr>
        <w:t>3. ГАРАНТИИ И КОМПЕНСАЦИИ</w:t>
      </w:r>
    </w:p>
    <w:p w14:paraId="71B9F6F1" w14:textId="77777777" w:rsidR="00F168BE" w:rsidRPr="00F168BE" w:rsidRDefault="00F168BE" w:rsidP="00F168BE">
      <w:pPr>
        <w:spacing w:line="276" w:lineRule="auto"/>
        <w:ind w:firstLine="709"/>
        <w:jc w:val="both"/>
        <w:rPr>
          <w:rFonts w:cs="Times New Roman"/>
          <w:lang w:val="ru-RU"/>
        </w:rPr>
      </w:pPr>
    </w:p>
    <w:p w14:paraId="37CD6E6F"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3.1. Работа в режиме ненормированного рабочего дня компенсируется предоставлением ежегодного дополнительного оплачиваемого отпуска продолжительностью три календарных дня.</w:t>
      </w:r>
    </w:p>
    <w:p w14:paraId="5EFAE63A"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Денежная компенсация времени, отработанного за пределами продолжительности рабочего времени в режиме ненормированного рабочего дня, не устанавливается.</w:t>
      </w:r>
    </w:p>
    <w:p w14:paraId="0D34755B"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3.2. Ежегодный дополнительный оплачиваемый отпуск за ненормированный день предоставляется муниципальным служащим ежегодно (каждый рабочий год) независимо от фактической продолжительности его работы в условиях ненормированного рабочего дня.</w:t>
      </w:r>
    </w:p>
    <w:p w14:paraId="3F273E87"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3.3. Ежегодный дополнительный оплачиваемый отпуск предоставляется муниципальным служащим как отдельно от основного ежегодного оплачиваемого отпуска, так и путем присоединения к нему. Дополнительный оплачиваемый отпуск предоставляется в соответствии с графиком отпусков и может быть разделен на части по усмотрению муниципального служащего.</w:t>
      </w:r>
    </w:p>
    <w:p w14:paraId="31DD0976" w14:textId="77777777" w:rsidR="00F168BE" w:rsidRPr="00F168BE" w:rsidRDefault="00F168BE" w:rsidP="00F168BE">
      <w:pPr>
        <w:spacing w:line="276" w:lineRule="auto"/>
        <w:ind w:firstLine="709"/>
        <w:jc w:val="both"/>
        <w:rPr>
          <w:rFonts w:cs="Times New Roman"/>
          <w:lang w:val="ru-RU"/>
        </w:rPr>
      </w:pPr>
      <w:r w:rsidRPr="00F168BE">
        <w:rPr>
          <w:rFonts w:cs="Times New Roman"/>
          <w:lang w:val="ru-RU"/>
        </w:rPr>
        <w:t>3.4. При увольнении право на неиспользованный ежегодный дополнительный оплачиваемый отпуск за ненормированный рабочий день реализуется в порядке, установленном трудовым законодательством Российской Федерации для ежегодных оплачиваемых отпусков.</w:t>
      </w:r>
    </w:p>
    <w:p w14:paraId="133AFCD9" w14:textId="1EF216F5" w:rsidR="00F168BE" w:rsidRPr="00F168BE" w:rsidRDefault="00F168BE" w:rsidP="00F168BE">
      <w:pPr>
        <w:spacing w:line="276" w:lineRule="auto"/>
        <w:ind w:firstLine="709"/>
        <w:jc w:val="both"/>
        <w:rPr>
          <w:rFonts w:cs="Times New Roman"/>
          <w:lang w:val="ru-RU"/>
        </w:rPr>
      </w:pPr>
      <w:r w:rsidRPr="00F168BE">
        <w:rPr>
          <w:rFonts w:cs="Times New Roman"/>
          <w:lang w:val="ru-RU"/>
        </w:rPr>
        <w:t xml:space="preserve">3.5. Контроль за предоставлением дополнительных отпусков за ненормированный рабочий день осуществляет </w:t>
      </w:r>
      <w:r>
        <w:rPr>
          <w:rFonts w:cs="Times New Roman"/>
          <w:lang w:val="ru-RU"/>
        </w:rPr>
        <w:t>должностное лицо, ответственное за кадровое делопроизводство.</w:t>
      </w:r>
    </w:p>
    <w:sectPr w:rsidR="00F168BE" w:rsidRPr="00F168BE" w:rsidSect="000460E6">
      <w:pgSz w:w="11906" w:h="16838"/>
      <w:pgMar w:top="1134" w:right="850"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3521EE0"/>
    <w:multiLevelType w:val="hybridMultilevel"/>
    <w:tmpl w:val="7A58E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066EC4"/>
    <w:multiLevelType w:val="hybridMultilevel"/>
    <w:tmpl w:val="AE3E2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B156FD"/>
    <w:multiLevelType w:val="multilevel"/>
    <w:tmpl w:val="C2ACECEE"/>
    <w:lvl w:ilvl="0">
      <w:start w:val="5"/>
      <w:numFmt w:val="decimal"/>
      <w:lvlText w:val="%1."/>
      <w:lvlJc w:val="left"/>
      <w:pPr>
        <w:ind w:left="360" w:hanging="360"/>
      </w:pPr>
      <w:rPr>
        <w:rFonts w:hint="default"/>
        <w:w w:val="102"/>
      </w:rPr>
    </w:lvl>
    <w:lvl w:ilvl="1">
      <w:start w:val="1"/>
      <w:numFmt w:val="decimal"/>
      <w:lvlText w:val="%1.%2."/>
      <w:lvlJc w:val="left"/>
      <w:pPr>
        <w:ind w:left="360" w:hanging="360"/>
      </w:pPr>
      <w:rPr>
        <w:rFonts w:hint="default"/>
        <w:w w:val="102"/>
      </w:rPr>
    </w:lvl>
    <w:lvl w:ilvl="2">
      <w:start w:val="1"/>
      <w:numFmt w:val="decimal"/>
      <w:lvlText w:val="%1.%2.%3."/>
      <w:lvlJc w:val="left"/>
      <w:pPr>
        <w:ind w:left="720" w:hanging="720"/>
      </w:pPr>
      <w:rPr>
        <w:rFonts w:hint="default"/>
        <w:w w:val="102"/>
      </w:rPr>
    </w:lvl>
    <w:lvl w:ilvl="3">
      <w:start w:val="1"/>
      <w:numFmt w:val="decimal"/>
      <w:lvlText w:val="%1.%2.%3.%4."/>
      <w:lvlJc w:val="left"/>
      <w:pPr>
        <w:ind w:left="720" w:hanging="720"/>
      </w:pPr>
      <w:rPr>
        <w:rFonts w:hint="default"/>
        <w:w w:val="102"/>
      </w:rPr>
    </w:lvl>
    <w:lvl w:ilvl="4">
      <w:start w:val="1"/>
      <w:numFmt w:val="decimal"/>
      <w:lvlText w:val="%1.%2.%3.%4.%5."/>
      <w:lvlJc w:val="left"/>
      <w:pPr>
        <w:ind w:left="1080" w:hanging="1080"/>
      </w:pPr>
      <w:rPr>
        <w:rFonts w:hint="default"/>
        <w:w w:val="102"/>
      </w:rPr>
    </w:lvl>
    <w:lvl w:ilvl="5">
      <w:start w:val="1"/>
      <w:numFmt w:val="decimal"/>
      <w:lvlText w:val="%1.%2.%3.%4.%5.%6."/>
      <w:lvlJc w:val="left"/>
      <w:pPr>
        <w:ind w:left="1080" w:hanging="1080"/>
      </w:pPr>
      <w:rPr>
        <w:rFonts w:hint="default"/>
        <w:w w:val="102"/>
      </w:rPr>
    </w:lvl>
    <w:lvl w:ilvl="6">
      <w:start w:val="1"/>
      <w:numFmt w:val="decimal"/>
      <w:lvlText w:val="%1.%2.%3.%4.%5.%6.%7."/>
      <w:lvlJc w:val="left"/>
      <w:pPr>
        <w:ind w:left="1440" w:hanging="1440"/>
      </w:pPr>
      <w:rPr>
        <w:rFonts w:hint="default"/>
        <w:w w:val="102"/>
      </w:rPr>
    </w:lvl>
    <w:lvl w:ilvl="7">
      <w:start w:val="1"/>
      <w:numFmt w:val="decimal"/>
      <w:lvlText w:val="%1.%2.%3.%4.%5.%6.%7.%8."/>
      <w:lvlJc w:val="left"/>
      <w:pPr>
        <w:ind w:left="1440" w:hanging="1440"/>
      </w:pPr>
      <w:rPr>
        <w:rFonts w:hint="default"/>
        <w:w w:val="102"/>
      </w:rPr>
    </w:lvl>
    <w:lvl w:ilvl="8">
      <w:start w:val="1"/>
      <w:numFmt w:val="decimal"/>
      <w:lvlText w:val="%1.%2.%3.%4.%5.%6.%7.%8.%9."/>
      <w:lvlJc w:val="left"/>
      <w:pPr>
        <w:ind w:left="1800" w:hanging="1800"/>
      </w:pPr>
      <w:rPr>
        <w:rFonts w:hint="default"/>
        <w:w w:val="102"/>
      </w:rPr>
    </w:lvl>
  </w:abstractNum>
  <w:abstractNum w:abstractNumId="4" w15:restartNumberingAfterBreak="0">
    <w:nsid w:val="0BEF73BC"/>
    <w:multiLevelType w:val="multilevel"/>
    <w:tmpl w:val="9702D5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7371BE"/>
    <w:multiLevelType w:val="multilevel"/>
    <w:tmpl w:val="F52AD7B8"/>
    <w:lvl w:ilvl="0">
      <w:start w:val="1"/>
      <w:numFmt w:val="decimal"/>
      <w:lvlText w:val="%1."/>
      <w:lvlJc w:val="left"/>
      <w:pPr>
        <w:ind w:left="720" w:hanging="360"/>
      </w:pPr>
    </w:lvl>
    <w:lvl w:ilvl="1">
      <w:start w:val="1"/>
      <w:numFmt w:val="decimal"/>
      <w:isLgl/>
      <w:lvlText w:val="%1.%2."/>
      <w:lvlJc w:val="left"/>
      <w:pPr>
        <w:ind w:left="360" w:hanging="360"/>
      </w:pPr>
      <w:rPr>
        <w:rFonts w:hint="default"/>
        <w:vanish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F47C40"/>
    <w:multiLevelType w:val="hybridMultilevel"/>
    <w:tmpl w:val="8168DB6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B45EA"/>
    <w:multiLevelType w:val="hybridMultilevel"/>
    <w:tmpl w:val="D61C699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813FD1"/>
    <w:multiLevelType w:val="hybridMultilevel"/>
    <w:tmpl w:val="AE543BF2"/>
    <w:lvl w:ilvl="0" w:tplc="C46033E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13072D"/>
    <w:multiLevelType w:val="hybridMultilevel"/>
    <w:tmpl w:val="0FE04E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1317D4F"/>
    <w:multiLevelType w:val="hybridMultilevel"/>
    <w:tmpl w:val="DAAEF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F4287C"/>
    <w:multiLevelType w:val="hybridMultilevel"/>
    <w:tmpl w:val="9B6C2394"/>
    <w:lvl w:ilvl="0" w:tplc="FFFFFFFF">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133982"/>
    <w:multiLevelType w:val="hybridMultilevel"/>
    <w:tmpl w:val="C08898E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B30D25"/>
    <w:multiLevelType w:val="multilevel"/>
    <w:tmpl w:val="FC7CC74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AA39AA"/>
    <w:multiLevelType w:val="hybridMultilevel"/>
    <w:tmpl w:val="02C22584"/>
    <w:lvl w:ilvl="0" w:tplc="62A6F57C">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2113A3"/>
    <w:multiLevelType w:val="hybridMultilevel"/>
    <w:tmpl w:val="FE82610A"/>
    <w:lvl w:ilvl="0" w:tplc="FACCF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8DF7EF7"/>
    <w:multiLevelType w:val="hybridMultilevel"/>
    <w:tmpl w:val="BE984C08"/>
    <w:lvl w:ilvl="0" w:tplc="BEC4F9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3711844"/>
    <w:multiLevelType w:val="multilevel"/>
    <w:tmpl w:val="79762318"/>
    <w:lvl w:ilvl="0">
      <w:start w:val="1"/>
      <w:numFmt w:val="upperRoman"/>
      <w:lvlText w:val="%1."/>
      <w:lvlJc w:val="righ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B16720"/>
    <w:multiLevelType w:val="hybridMultilevel"/>
    <w:tmpl w:val="0B529AB6"/>
    <w:lvl w:ilvl="0" w:tplc="FACCF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CA4346"/>
    <w:multiLevelType w:val="multilevel"/>
    <w:tmpl w:val="C3CE591C"/>
    <w:lvl w:ilvl="0">
      <w:start w:val="1"/>
      <w:numFmt w:val="upperRoman"/>
      <w:lvlText w:val="%1."/>
      <w:lvlJc w:val="right"/>
      <w:pPr>
        <w:ind w:left="720" w:hanging="360"/>
      </w:pPr>
      <w:rPr>
        <w:rFonts w:hint="default"/>
        <w:b/>
      </w:rPr>
    </w:lvl>
    <w:lvl w:ilvl="1">
      <w:start w:val="1"/>
      <w:numFmt w:val="decimal"/>
      <w:isLgl/>
      <w:lvlText w:val="%1.%2"/>
      <w:lvlJc w:val="left"/>
      <w:pPr>
        <w:ind w:left="0" w:firstLine="0"/>
      </w:pPr>
      <w:rPr>
        <w:rFonts w:hint="default"/>
      </w:rPr>
    </w:lvl>
    <w:lvl w:ilvl="2">
      <w:start w:val="1"/>
      <w:numFmt w:val="decimal"/>
      <w:isLgl/>
      <w:lvlText w:val="%1.%2.%3"/>
      <w:lvlJc w:val="left"/>
      <w:pPr>
        <w:ind w:left="0" w:firstLine="51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1643C0A"/>
    <w:multiLevelType w:val="hybridMultilevel"/>
    <w:tmpl w:val="00FAD2D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A0792"/>
    <w:multiLevelType w:val="hybridMultilevel"/>
    <w:tmpl w:val="568EF236"/>
    <w:lvl w:ilvl="0" w:tplc="A7F27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70B7DFA"/>
    <w:multiLevelType w:val="hybridMultilevel"/>
    <w:tmpl w:val="D3E24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145471"/>
    <w:multiLevelType w:val="hybridMultilevel"/>
    <w:tmpl w:val="8438D4CE"/>
    <w:lvl w:ilvl="0" w:tplc="FACCF3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7BA3F7B"/>
    <w:multiLevelType w:val="hybridMultilevel"/>
    <w:tmpl w:val="A094BC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8EC1CD1"/>
    <w:multiLevelType w:val="hybridMultilevel"/>
    <w:tmpl w:val="7EFC1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2C0A04"/>
    <w:multiLevelType w:val="multilevel"/>
    <w:tmpl w:val="C61A765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DF3CFF"/>
    <w:multiLevelType w:val="multilevel"/>
    <w:tmpl w:val="8D2683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0248BF"/>
    <w:multiLevelType w:val="hybridMultilevel"/>
    <w:tmpl w:val="37182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9F1CAC"/>
    <w:multiLevelType w:val="hybridMultilevel"/>
    <w:tmpl w:val="ADC85234"/>
    <w:lvl w:ilvl="0" w:tplc="296451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A75DED"/>
    <w:multiLevelType w:val="multilevel"/>
    <w:tmpl w:val="0E5C2E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3439E6"/>
    <w:multiLevelType w:val="multilevel"/>
    <w:tmpl w:val="C3CE591C"/>
    <w:lvl w:ilvl="0">
      <w:start w:val="1"/>
      <w:numFmt w:val="upperRoman"/>
      <w:lvlText w:val="%1."/>
      <w:lvlJc w:val="right"/>
      <w:pPr>
        <w:ind w:left="720" w:hanging="360"/>
      </w:pPr>
      <w:rPr>
        <w:rFonts w:hint="default"/>
        <w:b/>
      </w:rPr>
    </w:lvl>
    <w:lvl w:ilvl="1">
      <w:start w:val="1"/>
      <w:numFmt w:val="decimal"/>
      <w:isLgl/>
      <w:lvlText w:val="%1.%2"/>
      <w:lvlJc w:val="left"/>
      <w:pPr>
        <w:ind w:left="0" w:firstLine="0"/>
      </w:pPr>
      <w:rPr>
        <w:rFonts w:hint="default"/>
      </w:rPr>
    </w:lvl>
    <w:lvl w:ilvl="2">
      <w:start w:val="1"/>
      <w:numFmt w:val="decimal"/>
      <w:isLgl/>
      <w:lvlText w:val="%1.%2.%3"/>
      <w:lvlJc w:val="left"/>
      <w:pPr>
        <w:ind w:left="0" w:firstLine="51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8180FD8"/>
    <w:multiLevelType w:val="hybridMultilevel"/>
    <w:tmpl w:val="F3C8F96E"/>
    <w:lvl w:ilvl="0" w:tplc="FFFFFFFF">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760B9E"/>
    <w:multiLevelType w:val="multilevel"/>
    <w:tmpl w:val="98E876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927201"/>
    <w:multiLevelType w:val="multilevel"/>
    <w:tmpl w:val="51C8DAC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5"/>
  </w:num>
  <w:num w:numId="3">
    <w:abstractNumId w:val="28"/>
  </w:num>
  <w:num w:numId="4">
    <w:abstractNumId w:val="1"/>
  </w:num>
  <w:num w:numId="5">
    <w:abstractNumId w:val="10"/>
  </w:num>
  <w:num w:numId="6">
    <w:abstractNumId w:val="32"/>
  </w:num>
  <w:num w:numId="7">
    <w:abstractNumId w:val="11"/>
  </w:num>
  <w:num w:numId="8">
    <w:abstractNumId w:val="16"/>
  </w:num>
  <w:num w:numId="9">
    <w:abstractNumId w:val="0"/>
  </w:num>
  <w:num w:numId="10">
    <w:abstractNumId w:val="8"/>
  </w:num>
  <w:num w:numId="11">
    <w:abstractNumId w:val="34"/>
  </w:num>
  <w:num w:numId="12">
    <w:abstractNumId w:val="21"/>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5"/>
  </w:num>
  <w:num w:numId="16">
    <w:abstractNumId w:val="6"/>
  </w:num>
  <w:num w:numId="17">
    <w:abstractNumId w:val="18"/>
  </w:num>
  <w:num w:numId="18">
    <w:abstractNumId w:val="31"/>
  </w:num>
  <w:num w:numId="19">
    <w:abstractNumId w:val="19"/>
  </w:num>
  <w:num w:numId="20">
    <w:abstractNumId w:val="5"/>
  </w:num>
  <w:num w:numId="21">
    <w:abstractNumId w:val="29"/>
  </w:num>
  <w:num w:numId="22">
    <w:abstractNumId w:val="12"/>
  </w:num>
  <w:num w:numId="23">
    <w:abstractNumId w:val="22"/>
  </w:num>
  <w:num w:numId="24">
    <w:abstractNumId w:val="20"/>
  </w:num>
  <w:num w:numId="25">
    <w:abstractNumId w:val="13"/>
  </w:num>
  <w:num w:numId="26">
    <w:abstractNumId w:val="7"/>
  </w:num>
  <w:num w:numId="27">
    <w:abstractNumId w:val="17"/>
  </w:num>
  <w:num w:numId="28">
    <w:abstractNumId w:val="26"/>
  </w:num>
  <w:num w:numId="29">
    <w:abstractNumId w:val="27"/>
  </w:num>
  <w:num w:numId="30">
    <w:abstractNumId w:val="30"/>
  </w:num>
  <w:num w:numId="31">
    <w:abstractNumId w:val="4"/>
  </w:num>
  <w:num w:numId="32">
    <w:abstractNumId w:val="3"/>
  </w:num>
  <w:num w:numId="33">
    <w:abstractNumId w:val="14"/>
  </w:num>
  <w:num w:numId="34">
    <w:abstractNumId w:val="3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CF"/>
    <w:rsid w:val="00032D5B"/>
    <w:rsid w:val="0003708D"/>
    <w:rsid w:val="000460E6"/>
    <w:rsid w:val="001063E6"/>
    <w:rsid w:val="00125069"/>
    <w:rsid w:val="00146880"/>
    <w:rsid w:val="001675B2"/>
    <w:rsid w:val="00173607"/>
    <w:rsid w:val="001A5CBA"/>
    <w:rsid w:val="001F48C0"/>
    <w:rsid w:val="0020566D"/>
    <w:rsid w:val="0028242F"/>
    <w:rsid w:val="002825BB"/>
    <w:rsid w:val="00286407"/>
    <w:rsid w:val="002902A4"/>
    <w:rsid w:val="002A05CC"/>
    <w:rsid w:val="002B1819"/>
    <w:rsid w:val="002F5E97"/>
    <w:rsid w:val="003202E6"/>
    <w:rsid w:val="003C4E22"/>
    <w:rsid w:val="00403591"/>
    <w:rsid w:val="004745A4"/>
    <w:rsid w:val="004A0846"/>
    <w:rsid w:val="004D3B79"/>
    <w:rsid w:val="004F74E1"/>
    <w:rsid w:val="00510CEC"/>
    <w:rsid w:val="00530F29"/>
    <w:rsid w:val="00593615"/>
    <w:rsid w:val="005C3F7F"/>
    <w:rsid w:val="006130E7"/>
    <w:rsid w:val="00624629"/>
    <w:rsid w:val="00634881"/>
    <w:rsid w:val="0064720E"/>
    <w:rsid w:val="006B13CF"/>
    <w:rsid w:val="006C7C13"/>
    <w:rsid w:val="007104BD"/>
    <w:rsid w:val="00740E77"/>
    <w:rsid w:val="007B1322"/>
    <w:rsid w:val="007C0480"/>
    <w:rsid w:val="00854A38"/>
    <w:rsid w:val="008561C1"/>
    <w:rsid w:val="008D5F7C"/>
    <w:rsid w:val="00990CD4"/>
    <w:rsid w:val="00A31B3A"/>
    <w:rsid w:val="00A84136"/>
    <w:rsid w:val="00A86F59"/>
    <w:rsid w:val="00AB3E29"/>
    <w:rsid w:val="00AB7FF1"/>
    <w:rsid w:val="00AC0AFC"/>
    <w:rsid w:val="00B04E8A"/>
    <w:rsid w:val="00B10B21"/>
    <w:rsid w:val="00B12979"/>
    <w:rsid w:val="00B55629"/>
    <w:rsid w:val="00B7562D"/>
    <w:rsid w:val="00BA290A"/>
    <w:rsid w:val="00BC763B"/>
    <w:rsid w:val="00C4403E"/>
    <w:rsid w:val="00C64538"/>
    <w:rsid w:val="00CC696D"/>
    <w:rsid w:val="00D2069D"/>
    <w:rsid w:val="00D33687"/>
    <w:rsid w:val="00D87B66"/>
    <w:rsid w:val="00D94A1C"/>
    <w:rsid w:val="00DA43C8"/>
    <w:rsid w:val="00E648F4"/>
    <w:rsid w:val="00E730CF"/>
    <w:rsid w:val="00E95C07"/>
    <w:rsid w:val="00ED24EA"/>
    <w:rsid w:val="00ED3ABF"/>
    <w:rsid w:val="00F168BE"/>
    <w:rsid w:val="00F70F41"/>
    <w:rsid w:val="00F73EDF"/>
    <w:rsid w:val="00FB1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6C059D"/>
  <w15:chartTrackingRefBased/>
  <w15:docId w15:val="{A2027D58-9E15-48C4-8FD8-D4B26F2E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val="en-GB" w:eastAsia="hi-IN" w:bidi="hi-IN"/>
    </w:rPr>
  </w:style>
  <w:style w:type="paragraph" w:styleId="1">
    <w:name w:val="heading 1"/>
    <w:basedOn w:val="a"/>
    <w:next w:val="a"/>
    <w:link w:val="10"/>
    <w:qFormat/>
    <w:rsid w:val="00B7562D"/>
    <w:pPr>
      <w:keepNext/>
      <w:widowControl/>
      <w:suppressAutoHyphens w:val="0"/>
      <w:spacing w:before="240" w:after="60"/>
      <w:outlineLvl w:val="0"/>
    </w:pPr>
    <w:rPr>
      <w:rFonts w:ascii="Cambria" w:eastAsia="Times New Roman" w:hAnsi="Cambria" w:cs="Times New Roman"/>
      <w:b/>
      <w:bCs/>
      <w:kern w:val="32"/>
      <w:sz w:val="32"/>
      <w:szCs w:val="32"/>
      <w:lang w:val="ru-RU" w:eastAsia="ru-RU" w:bidi="ar-SA"/>
    </w:rPr>
  </w:style>
  <w:style w:type="paragraph" w:styleId="3">
    <w:name w:val="heading 3"/>
    <w:basedOn w:val="a"/>
    <w:link w:val="30"/>
    <w:qFormat/>
    <w:rsid w:val="00B7562D"/>
    <w:pPr>
      <w:widowControl/>
      <w:suppressAutoHyphens w:val="0"/>
      <w:spacing w:before="100" w:beforeAutospacing="1" w:after="100" w:afterAutospacing="1"/>
      <w:outlineLvl w:val="2"/>
    </w:pPr>
    <w:rPr>
      <w:rFonts w:eastAsia="Times New Roman" w:cs="Times New Roman"/>
      <w:b/>
      <w:bCs/>
      <w:kern w:val="0"/>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customStyle="1" w:styleId="a4">
    <w:name w:val="Символ нумерации"/>
  </w:style>
  <w:style w:type="character" w:customStyle="1" w:styleId="a5">
    <w:name w:val="Маркеры списка"/>
    <w:rPr>
      <w:rFonts w:ascii="OpenSymbol" w:eastAsia="OpenSymbol" w:hAnsi="OpenSymbol" w:cs="OpenSymbol"/>
    </w:rPr>
  </w:style>
  <w:style w:type="paragraph" w:styleId="a6">
    <w:name w:val="Title"/>
    <w:basedOn w:val="a"/>
    <w:next w:val="a7"/>
    <w:pPr>
      <w:keepNext/>
      <w:spacing w:before="240" w:after="120"/>
    </w:pPr>
    <w:rPr>
      <w:rFonts w:ascii="Arial" w:eastAsia="Microsoft YaHei" w:hAnsi="Arial"/>
      <w:sz w:val="28"/>
      <w:szCs w:val="28"/>
    </w:rPr>
  </w:style>
  <w:style w:type="paragraph" w:styleId="a7">
    <w:name w:val="Body Text"/>
    <w:basedOn w:val="a"/>
    <w:pPr>
      <w:spacing w:after="120"/>
    </w:pPr>
  </w:style>
  <w:style w:type="paragraph" w:styleId="a8">
    <w:name w:val="List"/>
    <w:basedOn w:val="a7"/>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9">
    <w:name w:val="Balloon Text"/>
    <w:basedOn w:val="a"/>
    <w:link w:val="aa"/>
    <w:unhideWhenUsed/>
    <w:rsid w:val="00DA43C8"/>
    <w:rPr>
      <w:rFonts w:ascii="Tahoma" w:hAnsi="Tahoma"/>
      <w:sz w:val="16"/>
      <w:szCs w:val="14"/>
    </w:rPr>
  </w:style>
  <w:style w:type="character" w:customStyle="1" w:styleId="aa">
    <w:name w:val="Текст выноски Знак"/>
    <w:link w:val="a9"/>
    <w:rsid w:val="00DA43C8"/>
    <w:rPr>
      <w:rFonts w:ascii="Tahoma" w:eastAsia="SimSun" w:hAnsi="Tahoma" w:cs="Mangal"/>
      <w:kern w:val="1"/>
      <w:sz w:val="16"/>
      <w:szCs w:val="14"/>
      <w:lang w:val="en-GB" w:eastAsia="hi-IN" w:bidi="hi-IN"/>
    </w:rPr>
  </w:style>
  <w:style w:type="table" w:styleId="ab">
    <w:name w:val="Table Grid"/>
    <w:basedOn w:val="a1"/>
    <w:uiPriority w:val="59"/>
    <w:rsid w:val="00856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32D5B"/>
    <w:pPr>
      <w:ind w:left="720"/>
      <w:contextualSpacing/>
    </w:pPr>
    <w:rPr>
      <w:szCs w:val="21"/>
    </w:rPr>
  </w:style>
  <w:style w:type="character" w:customStyle="1" w:styleId="10">
    <w:name w:val="Заголовок 1 Знак"/>
    <w:basedOn w:val="a0"/>
    <w:link w:val="1"/>
    <w:rsid w:val="00B7562D"/>
    <w:rPr>
      <w:rFonts w:ascii="Cambria" w:hAnsi="Cambria"/>
      <w:b/>
      <w:bCs/>
      <w:kern w:val="32"/>
      <w:sz w:val="32"/>
      <w:szCs w:val="32"/>
    </w:rPr>
  </w:style>
  <w:style w:type="character" w:customStyle="1" w:styleId="30">
    <w:name w:val="Заголовок 3 Знак"/>
    <w:basedOn w:val="a0"/>
    <w:link w:val="3"/>
    <w:rsid w:val="00B7562D"/>
    <w:rPr>
      <w:b/>
      <w:bCs/>
      <w:sz w:val="27"/>
      <w:szCs w:val="27"/>
    </w:rPr>
  </w:style>
  <w:style w:type="character" w:customStyle="1" w:styleId="addph21">
    <w:name w:val="addph21"/>
    <w:rsid w:val="00B7562D"/>
    <w:rPr>
      <w:shd w:val="clear" w:color="auto" w:fill="BDBDBD"/>
    </w:rPr>
  </w:style>
  <w:style w:type="paragraph" w:styleId="ad">
    <w:name w:val="No Spacing"/>
    <w:uiPriority w:val="1"/>
    <w:qFormat/>
    <w:rsid w:val="00B7562D"/>
    <w:rPr>
      <w:rFonts w:ascii="Calibri" w:eastAsia="Calibri" w:hAnsi="Calibri"/>
      <w:sz w:val="22"/>
      <w:szCs w:val="22"/>
      <w:lang w:eastAsia="en-US"/>
    </w:rPr>
  </w:style>
  <w:style w:type="paragraph" w:customStyle="1" w:styleId="ae">
    <w:name w:val="Обычный (веб)"/>
    <w:basedOn w:val="a"/>
    <w:rsid w:val="00B7562D"/>
    <w:pPr>
      <w:widowControl/>
      <w:suppressAutoHyphens w:val="0"/>
      <w:spacing w:before="100" w:beforeAutospacing="1" w:after="100" w:afterAutospacing="1"/>
    </w:pPr>
    <w:rPr>
      <w:rFonts w:eastAsia="Times New Roman" w:cs="Times New Roman"/>
      <w:kern w:val="0"/>
      <w:lang w:val="ru-RU" w:eastAsia="ru-RU" w:bidi="ar-SA"/>
    </w:rPr>
  </w:style>
  <w:style w:type="paragraph" w:styleId="af">
    <w:name w:val="header"/>
    <w:basedOn w:val="a"/>
    <w:link w:val="af0"/>
    <w:uiPriority w:val="99"/>
    <w:rsid w:val="00B7562D"/>
    <w:pPr>
      <w:widowControl/>
      <w:tabs>
        <w:tab w:val="center" w:pos="4677"/>
        <w:tab w:val="right" w:pos="9355"/>
      </w:tabs>
      <w:suppressAutoHyphens w:val="0"/>
    </w:pPr>
    <w:rPr>
      <w:rFonts w:eastAsia="Times New Roman" w:cs="Times New Roman"/>
      <w:kern w:val="0"/>
      <w:lang w:val="ru-RU" w:eastAsia="ru-RU" w:bidi="ar-SA"/>
    </w:rPr>
  </w:style>
  <w:style w:type="character" w:customStyle="1" w:styleId="af0">
    <w:name w:val="Верхний колонтитул Знак"/>
    <w:basedOn w:val="a0"/>
    <w:link w:val="af"/>
    <w:uiPriority w:val="99"/>
    <w:rsid w:val="00B7562D"/>
    <w:rPr>
      <w:sz w:val="24"/>
      <w:szCs w:val="24"/>
    </w:rPr>
  </w:style>
  <w:style w:type="paragraph" w:styleId="af1">
    <w:name w:val="footer"/>
    <w:basedOn w:val="a"/>
    <w:link w:val="af2"/>
    <w:uiPriority w:val="99"/>
    <w:rsid w:val="00B7562D"/>
    <w:pPr>
      <w:widowControl/>
      <w:tabs>
        <w:tab w:val="center" w:pos="4677"/>
        <w:tab w:val="right" w:pos="9355"/>
      </w:tabs>
      <w:suppressAutoHyphens w:val="0"/>
    </w:pPr>
    <w:rPr>
      <w:rFonts w:eastAsia="Times New Roman" w:cs="Times New Roman"/>
      <w:kern w:val="0"/>
      <w:lang w:val="ru-RU" w:eastAsia="ru-RU" w:bidi="ar-SA"/>
    </w:rPr>
  </w:style>
  <w:style w:type="character" w:customStyle="1" w:styleId="af2">
    <w:name w:val="Нижний колонтитул Знак"/>
    <w:basedOn w:val="a0"/>
    <w:link w:val="af1"/>
    <w:uiPriority w:val="99"/>
    <w:rsid w:val="00B7562D"/>
    <w:rPr>
      <w:sz w:val="24"/>
      <w:szCs w:val="24"/>
    </w:rPr>
  </w:style>
  <w:style w:type="character" w:styleId="af3">
    <w:name w:val="Hyperlink"/>
    <w:unhideWhenUsed/>
    <w:rsid w:val="00B7562D"/>
    <w:rPr>
      <w:color w:val="0000FF"/>
      <w:u w:val="single"/>
    </w:rPr>
  </w:style>
  <w:style w:type="paragraph" w:styleId="af4">
    <w:name w:val="footnote text"/>
    <w:basedOn w:val="a"/>
    <w:link w:val="af5"/>
    <w:uiPriority w:val="99"/>
    <w:semiHidden/>
    <w:unhideWhenUsed/>
    <w:rsid w:val="00B7562D"/>
    <w:pPr>
      <w:widowControl/>
      <w:suppressAutoHyphens w:val="0"/>
      <w:spacing w:after="200" w:line="276" w:lineRule="auto"/>
    </w:pPr>
    <w:rPr>
      <w:rFonts w:ascii="Calibri" w:eastAsia="Calibri" w:hAnsi="Calibri" w:cs="Times New Roman"/>
      <w:kern w:val="0"/>
      <w:sz w:val="20"/>
      <w:szCs w:val="20"/>
      <w:lang w:val="ru-RU" w:eastAsia="en-US" w:bidi="ar-SA"/>
    </w:rPr>
  </w:style>
  <w:style w:type="character" w:customStyle="1" w:styleId="af5">
    <w:name w:val="Текст сноски Знак"/>
    <w:basedOn w:val="a0"/>
    <w:link w:val="af4"/>
    <w:uiPriority w:val="99"/>
    <w:semiHidden/>
    <w:rsid w:val="00B7562D"/>
    <w:rPr>
      <w:rFonts w:ascii="Calibri" w:eastAsia="Calibri" w:hAnsi="Calibri"/>
      <w:lang w:eastAsia="en-US"/>
    </w:rPr>
  </w:style>
  <w:style w:type="character" w:styleId="af6">
    <w:name w:val="footnote reference"/>
    <w:uiPriority w:val="99"/>
    <w:semiHidden/>
    <w:unhideWhenUsed/>
    <w:rsid w:val="00B7562D"/>
    <w:rPr>
      <w:vertAlign w:val="superscript"/>
    </w:rPr>
  </w:style>
  <w:style w:type="paragraph" w:styleId="af7">
    <w:name w:val="Normal (Web)"/>
    <w:basedOn w:val="a"/>
    <w:uiPriority w:val="99"/>
    <w:semiHidden/>
    <w:unhideWhenUsed/>
    <w:rsid w:val="00B7562D"/>
    <w:pPr>
      <w:widowControl/>
      <w:suppressAutoHyphens w:val="0"/>
      <w:spacing w:before="100" w:beforeAutospacing="1" w:after="100" w:afterAutospacing="1"/>
    </w:pPr>
    <w:rPr>
      <w:rFonts w:eastAsia="Times New Roman" w:cs="Times New Roman"/>
      <w:kern w:val="0"/>
      <w:lang w:val="ru-RU" w:eastAsia="ru-RU" w:bidi="ar-SA"/>
    </w:rPr>
  </w:style>
  <w:style w:type="paragraph" w:customStyle="1" w:styleId="af8">
    <w:name w:val="МА ВМО СПБ МО"/>
    <w:basedOn w:val="a"/>
    <w:link w:val="af9"/>
    <w:qFormat/>
    <w:rsid w:val="00B7562D"/>
    <w:pPr>
      <w:widowControl/>
      <w:suppressAutoHyphens w:val="0"/>
      <w:spacing w:line="259" w:lineRule="auto"/>
      <w:jc w:val="both"/>
    </w:pPr>
    <w:rPr>
      <w:rFonts w:eastAsia="Times New Roman" w:cs="Times New Roman"/>
      <w:kern w:val="0"/>
      <w:lang w:val="ru-RU" w:eastAsia="ru-RU" w:bidi="ru-RU"/>
    </w:rPr>
  </w:style>
  <w:style w:type="character" w:customStyle="1" w:styleId="af9">
    <w:name w:val="МА ВМО СПБ МО Знак"/>
    <w:link w:val="af8"/>
    <w:rsid w:val="00B7562D"/>
    <w:rPr>
      <w:sz w:val="24"/>
      <w:szCs w:val="24"/>
      <w:lang w:bidi="ru-RU"/>
    </w:rPr>
  </w:style>
  <w:style w:type="character" w:customStyle="1" w:styleId="sfwc">
    <w:name w:val="sfwc"/>
    <w:basedOn w:val="a0"/>
    <w:rsid w:val="00B7562D"/>
  </w:style>
  <w:style w:type="character" w:customStyle="1" w:styleId="fill">
    <w:name w:val="fill"/>
    <w:basedOn w:val="a0"/>
    <w:rsid w:val="00B7562D"/>
  </w:style>
  <w:style w:type="character" w:customStyle="1" w:styleId="blk">
    <w:name w:val="blk"/>
    <w:basedOn w:val="a0"/>
    <w:rsid w:val="00B7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in.mail.ru/cgi-bin/getattach?file=ppc.jpg&amp;id=12882593650000000552;0;1&amp;mode=attachment&amp;chann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F29D-37C2-4786-9F68-FF8C0D38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Pages>
  <Words>5943</Words>
  <Characters>33881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39745</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В.В. Чиркова</dc:creator>
  <cp:keywords/>
  <cp:lastModifiedBy>MV</cp:lastModifiedBy>
  <cp:revision>14</cp:revision>
  <cp:lastPrinted>2025-02-19T10:11:00Z</cp:lastPrinted>
  <dcterms:created xsi:type="dcterms:W3CDTF">2025-02-18T11:54:00Z</dcterms:created>
  <dcterms:modified xsi:type="dcterms:W3CDTF">2025-02-19T10:30:00Z</dcterms:modified>
</cp:coreProperties>
</file>